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0D8" w:rsidRDefault="00D720D8" w:rsidP="00EA0596">
      <w:pPr>
        <w:spacing w:after="0"/>
        <w:jc w:val="right"/>
      </w:pPr>
      <w:r>
        <w:t xml:space="preserve">12. marec </w:t>
      </w:r>
      <w:r w:rsidRPr="00893464">
        <w:t>2014</w:t>
      </w:r>
    </w:p>
    <w:p w:rsidR="00D720D8" w:rsidRDefault="00D720D8" w:rsidP="00401082">
      <w:pPr>
        <w:pStyle w:val="Besedilo"/>
        <w:jc w:val="right"/>
        <w:rPr>
          <w:rFonts w:ascii="Tahoma" w:hAnsi="Tahoma" w:cs="Tahoma"/>
          <w:sz w:val="20"/>
        </w:rPr>
      </w:pPr>
      <w:r w:rsidRPr="001917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7" type="#_x0000_t75" style="width:159.75pt;height:66pt;visibility:visible">
            <v:imagedata r:id="rId7" o:title=""/>
          </v:shape>
        </w:pict>
      </w:r>
    </w:p>
    <w:p w:rsidR="00D720D8" w:rsidRPr="006E14F0" w:rsidRDefault="00D720D8" w:rsidP="003D1D7E">
      <w:pPr>
        <w:jc w:val="left"/>
        <w:rPr>
          <w:rFonts w:cs="Tahoma"/>
          <w:szCs w:val="22"/>
        </w:rPr>
      </w:pPr>
      <w:r w:rsidRPr="006E14F0">
        <w:rPr>
          <w:rFonts w:cs="Tahoma"/>
          <w:szCs w:val="22"/>
        </w:rPr>
        <w:t>Mreža za inovativnost pri GZS Zbornici osrednjeslovenske regije vabi inovativna podjetja in posameznike na srečanje s strokovnjakom</w:t>
      </w:r>
      <w:r w:rsidRPr="006E14F0">
        <w:rPr>
          <w:rFonts w:cs="Tahoma"/>
          <w:color w:val="00B050"/>
          <w:szCs w:val="22"/>
        </w:rPr>
        <w:t xml:space="preserve"> </w:t>
      </w:r>
      <w:r w:rsidRPr="006E14F0">
        <w:rPr>
          <w:rFonts w:cs="Tahoma"/>
          <w:b/>
          <w:color w:val="00B050"/>
          <w:szCs w:val="22"/>
        </w:rPr>
        <w:t>Jutro na zbornici</w:t>
      </w:r>
      <w:r w:rsidRPr="006E14F0">
        <w:rPr>
          <w:rFonts w:cs="Tahoma"/>
          <w:color w:val="00B050"/>
          <w:szCs w:val="22"/>
        </w:rPr>
        <w:t xml:space="preserve">, </w:t>
      </w:r>
      <w:r w:rsidRPr="006E14F0">
        <w:rPr>
          <w:rFonts w:cs="Tahoma"/>
          <w:szCs w:val="22"/>
        </w:rPr>
        <w:t>ki ga tokrat namenjamo aktualnim temam, ki ključno spreminjajo marketinške pristope in ponujajo učinkovite, tehnološko podprte internetne rešitve v službi sodobnega poslovanja</w:t>
      </w:r>
    </w:p>
    <w:p w:rsidR="00D720D8" w:rsidRPr="006E14F0" w:rsidRDefault="00D720D8" w:rsidP="006E14F0">
      <w:pPr>
        <w:pStyle w:val="Besedilo"/>
        <w:rPr>
          <w:lang w:eastAsia="en-US"/>
        </w:rPr>
      </w:pPr>
    </w:p>
    <w:p w:rsidR="00D720D8" w:rsidRPr="006E14F0" w:rsidRDefault="00D720D8" w:rsidP="00C159D8">
      <w:pPr>
        <w:jc w:val="center"/>
        <w:rPr>
          <w:rFonts w:cs="Tahoma"/>
          <w:b/>
          <w:caps/>
          <w:color w:val="00B050"/>
          <w:sz w:val="24"/>
          <w:szCs w:val="40"/>
        </w:rPr>
      </w:pPr>
      <w:r w:rsidRPr="006E14F0">
        <w:rPr>
          <w:rFonts w:cs="Tahoma"/>
          <w:b/>
          <w:caps/>
          <w:color w:val="00B050"/>
          <w:sz w:val="24"/>
          <w:szCs w:val="40"/>
        </w:rPr>
        <w:t>InteRNETni marketing IN TEHNOLOGIJE V TRENDU</w:t>
      </w:r>
    </w:p>
    <w:p w:rsidR="00D720D8" w:rsidRPr="006E14F0" w:rsidRDefault="00D720D8" w:rsidP="003D1D7E">
      <w:pPr>
        <w:jc w:val="center"/>
        <w:rPr>
          <w:rFonts w:cs="Tahoma"/>
        </w:rPr>
      </w:pPr>
    </w:p>
    <w:p w:rsidR="00D720D8" w:rsidRDefault="00D720D8" w:rsidP="003D1D7E">
      <w:pPr>
        <w:jc w:val="left"/>
        <w:rPr>
          <w:rFonts w:cs="Tahoma"/>
        </w:rPr>
      </w:pPr>
      <w:r w:rsidRPr="006E14F0">
        <w:rPr>
          <w:rFonts w:cs="Tahoma"/>
          <w:b/>
        </w:rPr>
        <w:t>Andrej Šolinc</w:t>
      </w:r>
      <w:r w:rsidRPr="006E14F0">
        <w:rPr>
          <w:rFonts w:cs="Tahoma"/>
        </w:rPr>
        <w:t xml:space="preserve"> (lanskoletni prejemnik nagrade za inovacije GSZ ZOR), iz podjetja Domovanje d.o.o., bo predstavil inovativni model internetnega marketinga,  </w:t>
      </w:r>
      <w:r>
        <w:rPr>
          <w:rFonts w:cs="Tahoma"/>
        </w:rPr>
        <w:t>vlogo mobilnega interaktivnega videa na tem področju pa bo predstavil</w:t>
      </w:r>
      <w:r w:rsidRPr="006E14F0">
        <w:rPr>
          <w:rFonts w:cs="Tahoma"/>
        </w:rPr>
        <w:t xml:space="preserve"> </w:t>
      </w:r>
      <w:r w:rsidRPr="006E14F0">
        <w:rPr>
          <w:rFonts w:cs="Tahoma"/>
          <w:b/>
        </w:rPr>
        <w:t>Edvard  Sternad</w:t>
      </w:r>
      <w:r w:rsidRPr="006E14F0">
        <w:rPr>
          <w:rFonts w:cs="Tahoma"/>
        </w:rPr>
        <w:t xml:space="preserve"> iz podjetja IB-PROCADD</w:t>
      </w:r>
      <w:r>
        <w:rPr>
          <w:rFonts w:cs="Tahoma"/>
        </w:rPr>
        <w:t xml:space="preserve"> d.o.o.</w:t>
      </w:r>
    </w:p>
    <w:p w:rsidR="00D720D8" w:rsidRPr="006E14F0" w:rsidRDefault="00D720D8" w:rsidP="003D1D7E">
      <w:pPr>
        <w:jc w:val="left"/>
        <w:rPr>
          <w:rFonts w:cs="Tahoma"/>
        </w:rPr>
      </w:pPr>
    </w:p>
    <w:p w:rsidR="00D720D8" w:rsidRPr="006E14F0" w:rsidRDefault="00D720D8" w:rsidP="004156B2">
      <w:pPr>
        <w:spacing w:before="100" w:line="216" w:lineRule="auto"/>
        <w:jc w:val="center"/>
        <w:rPr>
          <w:color w:val="00B050"/>
          <w:sz w:val="10"/>
        </w:rPr>
      </w:pPr>
    </w:p>
    <w:p w:rsidR="00D720D8" w:rsidRPr="006E14F0" w:rsidRDefault="00D720D8" w:rsidP="004156B2">
      <w:pPr>
        <w:spacing w:before="100" w:line="216" w:lineRule="auto"/>
        <w:jc w:val="center"/>
        <w:rPr>
          <w:rFonts w:cs="Tahoma"/>
          <w:b/>
          <w:color w:val="00B050"/>
          <w:sz w:val="24"/>
          <w:szCs w:val="24"/>
        </w:rPr>
      </w:pPr>
      <w:r w:rsidRPr="006E14F0">
        <w:rPr>
          <w:color w:val="00B050"/>
          <w:sz w:val="10"/>
        </w:rPr>
        <w:t xml:space="preserve"> </w:t>
      </w:r>
      <w:r w:rsidRPr="006E14F0">
        <w:rPr>
          <w:rFonts w:cs="Tahoma"/>
          <w:b/>
          <w:color w:val="00B050"/>
          <w:sz w:val="24"/>
          <w:szCs w:val="24"/>
        </w:rPr>
        <w:t>v sredo, 19. marca 2014 od 9.30 do 12.00</w:t>
      </w:r>
    </w:p>
    <w:p w:rsidR="00D720D8" w:rsidRPr="006E14F0" w:rsidRDefault="00D720D8" w:rsidP="004156B2">
      <w:pPr>
        <w:spacing w:before="100" w:line="216" w:lineRule="auto"/>
        <w:jc w:val="center"/>
        <w:rPr>
          <w:rFonts w:cs="Tahoma"/>
          <w:b/>
          <w:color w:val="00B050"/>
          <w:sz w:val="24"/>
          <w:szCs w:val="24"/>
        </w:rPr>
      </w:pPr>
      <w:r w:rsidRPr="006E14F0">
        <w:rPr>
          <w:rFonts w:cs="Tahoma"/>
          <w:b/>
          <w:color w:val="00B050"/>
          <w:sz w:val="24"/>
          <w:szCs w:val="24"/>
        </w:rPr>
        <w:t>v poslovni oazi, 7. nadstropje Gospodarske zbornice Slovenije</w:t>
      </w:r>
      <w:r>
        <w:rPr>
          <w:rFonts w:cs="Tahoma"/>
          <w:b/>
          <w:color w:val="00B050"/>
          <w:sz w:val="24"/>
          <w:szCs w:val="24"/>
        </w:rPr>
        <w:t>,</w:t>
      </w:r>
      <w:r w:rsidRPr="006E14F0">
        <w:rPr>
          <w:rFonts w:cs="Tahoma"/>
          <w:b/>
          <w:color w:val="00B050"/>
          <w:sz w:val="24"/>
          <w:szCs w:val="24"/>
        </w:rPr>
        <w:t xml:space="preserve"> na Dimičevi 13 v Ljubljani</w:t>
      </w:r>
    </w:p>
    <w:p w:rsidR="00D720D8" w:rsidRPr="006E14F0" w:rsidRDefault="00D720D8" w:rsidP="00611C8B">
      <w:pPr>
        <w:spacing w:before="100" w:line="216" w:lineRule="auto"/>
        <w:rPr>
          <w:rFonts w:cs="Tahoma"/>
        </w:rPr>
      </w:pPr>
    </w:p>
    <w:p w:rsidR="00D720D8" w:rsidRPr="006E14F0" w:rsidRDefault="00D720D8" w:rsidP="00611C8B">
      <w:pPr>
        <w:spacing w:before="100" w:line="216" w:lineRule="auto"/>
        <w:rPr>
          <w:rFonts w:cs="Tahoma"/>
          <w:b/>
          <w:color w:val="00B050"/>
          <w:szCs w:val="22"/>
        </w:rPr>
      </w:pPr>
      <w:r w:rsidRPr="006E14F0">
        <w:rPr>
          <w:rFonts w:cs="Tahoma"/>
        </w:rPr>
        <w:t xml:space="preserve">Čaka vas tudi predstavitev letošnjega povabila za prijave na </w:t>
      </w:r>
      <w:r w:rsidRPr="006E14F0">
        <w:rPr>
          <w:rFonts w:cs="Tahoma"/>
          <w:b/>
          <w:color w:val="00B050"/>
          <w:szCs w:val="22"/>
        </w:rPr>
        <w:t>razpis za najboljše inovacije na območju GZS ZOR za leto 2013, razpisom INATRI in z letošnjim dogodkom IZZIVI GOSPODARSKEGA RAZVOJA 2014.</w:t>
      </w:r>
    </w:p>
    <w:p w:rsidR="00D720D8" w:rsidRPr="006E14F0" w:rsidRDefault="00D720D8" w:rsidP="009F13DD">
      <w:pPr>
        <w:ind w:left="-426" w:right="-425" w:firstLine="426"/>
        <w:rPr>
          <w:rFonts w:cs="Tahoma"/>
          <w:b/>
        </w:rPr>
      </w:pPr>
    </w:p>
    <w:p w:rsidR="00D720D8" w:rsidRPr="006E14F0" w:rsidRDefault="00D720D8" w:rsidP="009F13DD">
      <w:pPr>
        <w:ind w:left="-426" w:right="-425" w:firstLine="426"/>
        <w:rPr>
          <w:rFonts w:cs="Tahoma"/>
          <w:b/>
        </w:rPr>
      </w:pPr>
    </w:p>
    <w:p w:rsidR="00D720D8" w:rsidRDefault="00D720D8" w:rsidP="006E14F0">
      <w:pPr>
        <w:ind w:left="-426" w:right="-425" w:firstLine="426"/>
        <w:rPr>
          <w:rFonts w:cs="Tahoma"/>
          <w:b/>
        </w:rPr>
      </w:pPr>
      <w:r w:rsidRPr="00A5677B">
        <w:rPr>
          <w:rFonts w:cs="Tahoma"/>
          <w:b/>
        </w:rPr>
        <w:t>Udeležba je brezplačna.</w:t>
      </w:r>
    </w:p>
    <w:p w:rsidR="00D720D8" w:rsidRPr="00461F30" w:rsidRDefault="00D720D8" w:rsidP="00461F30">
      <w:pPr>
        <w:pStyle w:val="Besedilo"/>
        <w:rPr>
          <w:lang w:eastAsia="en-US"/>
        </w:rPr>
      </w:pPr>
    </w:p>
    <w:p w:rsidR="00D720D8" w:rsidRPr="00A5677B" w:rsidRDefault="00D720D8" w:rsidP="006E14F0">
      <w:pPr>
        <w:tabs>
          <w:tab w:val="left" w:pos="3624"/>
        </w:tabs>
        <w:ind w:right="-142"/>
        <w:rPr>
          <w:rFonts w:cs="Tahoma"/>
          <w:b/>
        </w:rPr>
      </w:pPr>
      <w:r w:rsidRPr="00A5677B">
        <w:rPr>
          <w:rFonts w:cs="Tahoma"/>
          <w:b/>
        </w:rPr>
        <w:t>PRIJAVE</w:t>
      </w:r>
    </w:p>
    <w:p w:rsidR="00D720D8" w:rsidRPr="00A5677B" w:rsidRDefault="00D720D8" w:rsidP="006E14F0">
      <w:pPr>
        <w:tabs>
          <w:tab w:val="left" w:pos="3624"/>
        </w:tabs>
        <w:spacing w:after="0" w:line="220" w:lineRule="exact"/>
        <w:ind w:right="-142"/>
        <w:rPr>
          <w:rFonts w:cs="Tahoma"/>
        </w:rPr>
      </w:pPr>
      <w:r w:rsidRPr="00A5677B">
        <w:rPr>
          <w:rFonts w:cs="Tahoma"/>
        </w:rPr>
        <w:t>Prosimo, izpolnite priloženo prijavnico.</w:t>
      </w:r>
    </w:p>
    <w:p w:rsidR="00D720D8" w:rsidRDefault="00D720D8" w:rsidP="006E14F0">
      <w:pPr>
        <w:tabs>
          <w:tab w:val="left" w:pos="3624"/>
        </w:tabs>
        <w:spacing w:after="0" w:line="220" w:lineRule="exact"/>
        <w:ind w:right="-142"/>
        <w:rPr>
          <w:rFonts w:cs="Tahoma"/>
        </w:rPr>
      </w:pPr>
      <w:r w:rsidRPr="00A5677B">
        <w:rPr>
          <w:rFonts w:cs="Tahoma"/>
        </w:rPr>
        <w:t xml:space="preserve">Število udeležencev v skupini je omejeno, zato prijave sprejemamo do zapolnitve mest oziroma najkasneje do </w:t>
      </w:r>
      <w:r>
        <w:rPr>
          <w:rFonts w:cs="Tahoma"/>
        </w:rPr>
        <w:t>18</w:t>
      </w:r>
      <w:bookmarkStart w:id="0" w:name="_GoBack"/>
      <w:bookmarkEnd w:id="0"/>
      <w:r>
        <w:rPr>
          <w:rFonts w:cs="Tahoma"/>
        </w:rPr>
        <w:t>.3</w:t>
      </w:r>
      <w:r w:rsidRPr="00A5677B">
        <w:rPr>
          <w:rFonts w:cs="Tahoma"/>
        </w:rPr>
        <w:t>.</w:t>
      </w:r>
      <w:r>
        <w:rPr>
          <w:rFonts w:cs="Tahoma"/>
        </w:rPr>
        <w:t>2014</w:t>
      </w:r>
      <w:r w:rsidRPr="00A5677B">
        <w:rPr>
          <w:rFonts w:cs="Tahoma"/>
        </w:rPr>
        <w:t>.</w:t>
      </w:r>
      <w:r>
        <w:rPr>
          <w:rFonts w:cs="Tahoma"/>
        </w:rPr>
        <w:t xml:space="preserve"> P</w:t>
      </w:r>
      <w:r w:rsidRPr="00A5677B">
        <w:rPr>
          <w:rFonts w:cs="Tahoma"/>
        </w:rPr>
        <w:t>rijave lahko</w:t>
      </w:r>
      <w:r>
        <w:rPr>
          <w:rFonts w:cs="Tahoma"/>
        </w:rPr>
        <w:t xml:space="preserve"> pošljete na elektronski naslov</w:t>
      </w:r>
      <w:r w:rsidRPr="00A5677B">
        <w:rPr>
          <w:rFonts w:cs="Tahoma"/>
        </w:rPr>
        <w:t xml:space="preserve"> </w:t>
      </w:r>
      <w:hyperlink r:id="rId8" w:history="1">
        <w:r w:rsidRPr="00A5677B">
          <w:rPr>
            <w:rStyle w:val="Hyperlink"/>
            <w:rFonts w:cs="Tahoma"/>
          </w:rPr>
          <w:t>mojca.pavlic@gzs.si</w:t>
        </w:r>
      </w:hyperlink>
      <w:r>
        <w:rPr>
          <w:rFonts w:cs="Tahoma"/>
        </w:rPr>
        <w:t xml:space="preserve"> ali po faksu</w:t>
      </w:r>
      <w:r w:rsidRPr="00A5677B">
        <w:rPr>
          <w:rFonts w:cs="Tahoma"/>
        </w:rPr>
        <w:t xml:space="preserve"> </w:t>
      </w:r>
      <w:r>
        <w:rPr>
          <w:rFonts w:cs="Tahoma"/>
        </w:rPr>
        <w:t xml:space="preserve"> </w:t>
      </w:r>
      <w:r w:rsidRPr="00A5677B">
        <w:rPr>
          <w:rFonts w:cs="Tahoma"/>
        </w:rPr>
        <w:t>01/43 13 040.</w:t>
      </w:r>
    </w:p>
    <w:p w:rsidR="00D720D8" w:rsidRDefault="00D720D8" w:rsidP="006E14F0">
      <w:pPr>
        <w:pStyle w:val="Besedilo"/>
        <w:rPr>
          <w:lang w:eastAsia="en-US"/>
        </w:rPr>
      </w:pPr>
    </w:p>
    <w:p w:rsidR="00D720D8" w:rsidRDefault="00D720D8" w:rsidP="007868DB">
      <w:pPr>
        <w:pStyle w:val="Besedilo"/>
        <w:rPr>
          <w:lang w:eastAsia="en-US"/>
        </w:rPr>
      </w:pPr>
    </w:p>
    <w:p w:rsidR="00D720D8" w:rsidRPr="007868DB" w:rsidRDefault="00D720D8" w:rsidP="007868DB">
      <w:pPr>
        <w:pStyle w:val="Besedilo"/>
        <w:rPr>
          <w:lang w:eastAsia="en-US"/>
        </w:rPr>
      </w:pPr>
    </w:p>
    <w:p w:rsidR="00D720D8" w:rsidRPr="007A5EFD" w:rsidRDefault="00D720D8" w:rsidP="004369C5">
      <w:pPr>
        <w:tabs>
          <w:tab w:val="left" w:pos="3624"/>
        </w:tabs>
        <w:spacing w:after="0" w:line="220" w:lineRule="exact"/>
        <w:ind w:left="-426" w:right="-142"/>
        <w:jc w:val="right"/>
        <w:rPr>
          <w:rFonts w:cs="Tahoma"/>
        </w:rPr>
      </w:pPr>
      <w:r>
        <w:rPr>
          <w:rFonts w:ascii="Lucida Sans" w:hAnsi="Lucida Sans"/>
          <w:b/>
          <w:color w:val="003366"/>
          <w:sz w:val="20"/>
        </w:rPr>
        <w:tab/>
      </w:r>
      <w:r>
        <w:rPr>
          <w:rFonts w:ascii="Lucida Sans" w:hAnsi="Lucida Sans"/>
          <w:b/>
          <w:color w:val="003366"/>
          <w:sz w:val="20"/>
        </w:rPr>
        <w:tab/>
      </w:r>
      <w:r>
        <w:rPr>
          <w:rFonts w:ascii="Lucida Sans" w:hAnsi="Lucida Sans"/>
          <w:b/>
          <w:color w:val="003366"/>
          <w:sz w:val="20"/>
        </w:rPr>
        <w:tab/>
      </w:r>
      <w:r w:rsidRPr="007A5EFD">
        <w:rPr>
          <w:b/>
          <w:color w:val="003366"/>
          <w:sz w:val="20"/>
        </w:rPr>
        <w:tab/>
      </w:r>
      <w:r w:rsidRPr="007A5EFD">
        <w:rPr>
          <w:rFonts w:cs="Tahoma"/>
        </w:rPr>
        <w:t>Marta Turk</w:t>
      </w:r>
    </w:p>
    <w:p w:rsidR="00D720D8" w:rsidRDefault="00D720D8" w:rsidP="00401082">
      <w:pPr>
        <w:tabs>
          <w:tab w:val="left" w:pos="3624"/>
        </w:tabs>
        <w:spacing w:after="0" w:line="220" w:lineRule="exact"/>
        <w:ind w:left="-426" w:right="-142"/>
        <w:jc w:val="right"/>
      </w:pPr>
      <w:r w:rsidRPr="007A5EFD">
        <w:rPr>
          <w:rFonts w:cs="Tahoma"/>
        </w:rPr>
        <w:t>predsednica UO ZOR</w:t>
      </w:r>
      <w:r w:rsidRPr="007A5EFD">
        <w:rPr>
          <w:rFonts w:cs="Tahoma"/>
        </w:rPr>
        <w:br w:type="page"/>
      </w:r>
      <w:r w:rsidRPr="00191776">
        <w:rPr>
          <w:noProof/>
          <w:lang w:eastAsia="sl-SI"/>
        </w:rPr>
        <w:pict>
          <v:shape id="Picture 16" o:spid="_x0000_i1028" type="#_x0000_t75" style="width:159.75pt;height:66pt;visibility:visible">
            <v:imagedata r:id="rId7" o:title=""/>
          </v:shape>
        </w:pict>
      </w:r>
      <w:r w:rsidRPr="00191776">
        <w:rPr>
          <w:noProof/>
          <w:lang w:eastAsia="sl-SI"/>
        </w:rPr>
        <w:pict>
          <v:shape id="Picture 20" o:spid="_x0000_i1029" type="#_x0000_t75" style="width:159.75pt;height:66pt;visibility:visible">
            <v:imagedata r:id="rId7" o:title=""/>
          </v:shape>
        </w:pict>
      </w:r>
    </w:p>
    <w:p w:rsidR="00D720D8" w:rsidRPr="00401082" w:rsidRDefault="00D720D8" w:rsidP="00401082">
      <w:pPr>
        <w:pStyle w:val="Besedilo"/>
        <w:jc w:val="center"/>
        <w:rPr>
          <w:lang w:eastAsia="en-US"/>
        </w:rPr>
      </w:pPr>
      <w:r w:rsidRPr="00191776">
        <w:rPr>
          <w:noProof/>
        </w:rPr>
        <w:pict>
          <v:shape id="Picture 23" o:spid="_x0000_i1030" type="#_x0000_t75" style="width:159.75pt;height:66pt;visibility:visible">
            <v:imagedata r:id="rId7" o:title=""/>
          </v:shape>
        </w:pic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4476"/>
      </w:tblGrid>
      <w:tr w:rsidR="00D720D8" w:rsidRPr="00F55ACC" w:rsidTr="00982D17">
        <w:tc>
          <w:tcPr>
            <w:tcW w:w="9606" w:type="dxa"/>
            <w:gridSpan w:val="2"/>
          </w:tcPr>
          <w:p w:rsidR="00D720D8" w:rsidRPr="002D1370" w:rsidRDefault="00D720D8" w:rsidP="00982D17">
            <w:pPr>
              <w:jc w:val="left"/>
              <w:rPr>
                <w:szCs w:val="22"/>
              </w:rPr>
            </w:pPr>
            <w:r w:rsidRPr="002D1370">
              <w:rPr>
                <w:rFonts w:cs="Tahoma"/>
                <w:b/>
                <w:sz w:val="28"/>
                <w:szCs w:val="28"/>
              </w:rPr>
              <w:t>PRIJAVNICA</w:t>
            </w:r>
          </w:p>
        </w:tc>
      </w:tr>
      <w:tr w:rsidR="00D720D8" w:rsidRPr="006E14F0" w:rsidTr="00982D17">
        <w:tc>
          <w:tcPr>
            <w:tcW w:w="9606" w:type="dxa"/>
            <w:gridSpan w:val="2"/>
            <w:vAlign w:val="center"/>
          </w:tcPr>
          <w:p w:rsidR="00D720D8" w:rsidRPr="006E14F0" w:rsidRDefault="00D720D8" w:rsidP="00982D17">
            <w:pPr>
              <w:jc w:val="left"/>
              <w:rPr>
                <w:rFonts w:cs="Tahoma"/>
                <w:b/>
                <w:color w:val="C00000"/>
                <w:sz w:val="40"/>
                <w:szCs w:val="40"/>
              </w:rPr>
            </w:pPr>
            <w:r w:rsidRPr="006E14F0">
              <w:rPr>
                <w:rFonts w:cs="Tahoma"/>
                <w:b/>
                <w:color w:val="92D050"/>
                <w:sz w:val="36"/>
                <w:szCs w:val="40"/>
              </w:rPr>
              <w:t>JUTRO NA ZBORNICI</w:t>
            </w:r>
          </w:p>
        </w:tc>
      </w:tr>
      <w:tr w:rsidR="00D720D8" w:rsidRPr="00F55ACC" w:rsidTr="00982D17">
        <w:trPr>
          <w:trHeight w:val="998"/>
        </w:trPr>
        <w:tc>
          <w:tcPr>
            <w:tcW w:w="9606" w:type="dxa"/>
            <w:gridSpan w:val="2"/>
            <w:vAlign w:val="center"/>
          </w:tcPr>
          <w:p w:rsidR="00D720D8" w:rsidRDefault="00D720D8" w:rsidP="00982D17">
            <w:pPr>
              <w:jc w:val="left"/>
              <w:rPr>
                <w:rFonts w:ascii="Arial" w:hAnsi="Arial" w:cs="Arial"/>
                <w:color w:val="000000"/>
                <w:szCs w:val="24"/>
              </w:rPr>
            </w:pPr>
            <w:r w:rsidRPr="007868DB">
              <w:rPr>
                <w:rFonts w:ascii="Arial" w:hAnsi="Arial" w:cs="Arial"/>
                <w:b/>
                <w:color w:val="000000"/>
                <w:szCs w:val="24"/>
              </w:rPr>
              <w:t xml:space="preserve">Potrjujem udeležbo </w:t>
            </w:r>
            <w:r>
              <w:rPr>
                <w:rFonts w:ascii="Arial" w:hAnsi="Arial" w:cs="Arial"/>
                <w:b/>
                <w:color w:val="000000"/>
                <w:szCs w:val="24"/>
              </w:rPr>
              <w:t>na srečanju 19.3.</w:t>
            </w:r>
            <w:r w:rsidRPr="007868DB">
              <w:rPr>
                <w:rFonts w:ascii="Arial" w:hAnsi="Arial" w:cs="Arial"/>
                <w:b/>
                <w:color w:val="000000"/>
                <w:szCs w:val="24"/>
              </w:rPr>
              <w:t>2014 od 9:30 do 1</w:t>
            </w:r>
            <w:r>
              <w:rPr>
                <w:rFonts w:ascii="Arial" w:hAnsi="Arial" w:cs="Arial"/>
                <w:b/>
                <w:color w:val="000000"/>
                <w:szCs w:val="24"/>
              </w:rPr>
              <w:t>2</w:t>
            </w:r>
            <w:r w:rsidRPr="007868DB">
              <w:rPr>
                <w:rFonts w:ascii="Arial" w:hAnsi="Arial" w:cs="Arial"/>
                <w:b/>
                <w:color w:val="000000"/>
                <w:szCs w:val="24"/>
              </w:rPr>
              <w:t xml:space="preserve">:00 </w:t>
            </w:r>
            <w:r w:rsidRPr="007868DB">
              <w:rPr>
                <w:rFonts w:ascii="Arial" w:hAnsi="Arial" w:cs="Arial"/>
                <w:color w:val="000000"/>
                <w:szCs w:val="24"/>
              </w:rPr>
              <w:t xml:space="preserve">v </w:t>
            </w:r>
            <w:r>
              <w:rPr>
                <w:rFonts w:ascii="Arial" w:hAnsi="Arial" w:cs="Arial"/>
                <w:color w:val="000000"/>
                <w:szCs w:val="24"/>
              </w:rPr>
              <w:t>poslovni oazi GZS,</w:t>
            </w:r>
            <w:r w:rsidRPr="007868DB">
              <w:rPr>
                <w:rFonts w:ascii="Arial" w:hAnsi="Arial" w:cs="Arial"/>
                <w:color w:val="000000"/>
                <w:szCs w:val="24"/>
              </w:rPr>
              <w:t xml:space="preserve"> </w:t>
            </w:r>
          </w:p>
          <w:p w:rsidR="00D720D8" w:rsidRPr="00095109" w:rsidRDefault="00D720D8" w:rsidP="00982D17">
            <w:pPr>
              <w:jc w:val="left"/>
              <w:rPr>
                <w:rFonts w:ascii="Arial" w:hAnsi="Arial" w:cs="Arial"/>
                <w:color w:val="C00000"/>
                <w:szCs w:val="24"/>
              </w:rPr>
            </w:pPr>
            <w:r w:rsidRPr="007868DB">
              <w:rPr>
                <w:rFonts w:ascii="Arial" w:hAnsi="Arial" w:cs="Arial"/>
                <w:color w:val="000000"/>
                <w:szCs w:val="24"/>
              </w:rPr>
              <w:t xml:space="preserve">Dimičeva </w:t>
            </w:r>
            <w:r>
              <w:rPr>
                <w:rFonts w:ascii="Arial" w:hAnsi="Arial" w:cs="Arial"/>
                <w:color w:val="000000"/>
                <w:szCs w:val="24"/>
              </w:rPr>
              <w:t>13</w:t>
            </w:r>
            <w:r w:rsidRPr="007868DB">
              <w:rPr>
                <w:rFonts w:ascii="Arial" w:hAnsi="Arial" w:cs="Arial"/>
                <w:color w:val="000000"/>
                <w:szCs w:val="24"/>
              </w:rPr>
              <w:t>, Ljubljana</w:t>
            </w:r>
          </w:p>
        </w:tc>
      </w:tr>
      <w:tr w:rsidR="00D720D8" w:rsidRPr="00F55ACC" w:rsidTr="00982D17">
        <w:tc>
          <w:tcPr>
            <w:tcW w:w="9606" w:type="dxa"/>
            <w:gridSpan w:val="2"/>
          </w:tcPr>
          <w:p w:rsidR="00D720D8" w:rsidRPr="002D1370" w:rsidRDefault="00D720D8" w:rsidP="00982D17">
            <w:pPr>
              <w:jc w:val="left"/>
              <w:rPr>
                <w:rFonts w:cs="Arial"/>
                <w:szCs w:val="22"/>
              </w:rPr>
            </w:pPr>
            <w:r w:rsidRPr="002D1370">
              <w:rPr>
                <w:rFonts w:cs="Arial"/>
                <w:szCs w:val="22"/>
              </w:rPr>
              <w:t>Ime, priimek:</w:t>
            </w:r>
          </w:p>
          <w:p w:rsidR="00D720D8" w:rsidRPr="002D1370" w:rsidRDefault="00D720D8" w:rsidP="00982D17">
            <w:pPr>
              <w:jc w:val="left"/>
              <w:rPr>
                <w:rFonts w:cs="Arial"/>
                <w:szCs w:val="22"/>
              </w:rPr>
            </w:pPr>
          </w:p>
        </w:tc>
      </w:tr>
      <w:tr w:rsidR="00D720D8" w:rsidRPr="00F55ACC" w:rsidTr="00982D17">
        <w:tc>
          <w:tcPr>
            <w:tcW w:w="9606" w:type="dxa"/>
            <w:gridSpan w:val="2"/>
          </w:tcPr>
          <w:p w:rsidR="00D720D8" w:rsidRPr="002D1370" w:rsidRDefault="00D720D8" w:rsidP="00982D17">
            <w:pPr>
              <w:jc w:val="left"/>
              <w:rPr>
                <w:rFonts w:cs="Arial"/>
                <w:szCs w:val="22"/>
              </w:rPr>
            </w:pPr>
            <w:r w:rsidRPr="002D1370">
              <w:rPr>
                <w:rFonts w:cs="Arial"/>
                <w:szCs w:val="22"/>
              </w:rPr>
              <w:t>Delovno mesto:</w:t>
            </w:r>
          </w:p>
          <w:p w:rsidR="00D720D8" w:rsidRPr="002D1370" w:rsidRDefault="00D720D8" w:rsidP="00982D17">
            <w:pPr>
              <w:jc w:val="left"/>
              <w:rPr>
                <w:szCs w:val="22"/>
              </w:rPr>
            </w:pPr>
          </w:p>
        </w:tc>
      </w:tr>
      <w:tr w:rsidR="00D720D8" w:rsidRPr="00F55ACC" w:rsidTr="00982D17">
        <w:tc>
          <w:tcPr>
            <w:tcW w:w="5130" w:type="dxa"/>
          </w:tcPr>
          <w:p w:rsidR="00D720D8" w:rsidRPr="002D1370" w:rsidRDefault="00D720D8" w:rsidP="00982D17">
            <w:pPr>
              <w:spacing w:before="100" w:after="100"/>
              <w:jc w:val="left"/>
              <w:rPr>
                <w:rFonts w:cs="Arial"/>
                <w:szCs w:val="22"/>
              </w:rPr>
            </w:pPr>
            <w:r w:rsidRPr="002D1370">
              <w:rPr>
                <w:rFonts w:cs="Arial"/>
                <w:szCs w:val="22"/>
              </w:rPr>
              <w:t>Podjetje:</w:t>
            </w:r>
          </w:p>
          <w:p w:rsidR="00D720D8" w:rsidRPr="002D1370" w:rsidRDefault="00D720D8" w:rsidP="00982D17">
            <w:pPr>
              <w:spacing w:before="100" w:after="100"/>
              <w:jc w:val="left"/>
              <w:rPr>
                <w:rFonts w:cs="Arial"/>
                <w:szCs w:val="22"/>
              </w:rPr>
            </w:pPr>
          </w:p>
        </w:tc>
        <w:tc>
          <w:tcPr>
            <w:tcW w:w="4476" w:type="dxa"/>
          </w:tcPr>
          <w:p w:rsidR="00D720D8" w:rsidRPr="002D1370" w:rsidRDefault="00D720D8" w:rsidP="00982D17">
            <w:pPr>
              <w:spacing w:before="100" w:after="100"/>
              <w:jc w:val="left"/>
              <w:rPr>
                <w:szCs w:val="22"/>
              </w:rPr>
            </w:pPr>
            <w:r w:rsidRPr="002D1370">
              <w:rPr>
                <w:rFonts w:cs="Arial"/>
                <w:szCs w:val="22"/>
              </w:rPr>
              <w:t>Naslov:</w:t>
            </w:r>
          </w:p>
        </w:tc>
      </w:tr>
      <w:tr w:rsidR="00D720D8" w:rsidRPr="00F55ACC" w:rsidTr="00982D17">
        <w:tc>
          <w:tcPr>
            <w:tcW w:w="5130" w:type="dxa"/>
          </w:tcPr>
          <w:p w:rsidR="00D720D8" w:rsidRPr="002D1370" w:rsidRDefault="00D720D8" w:rsidP="00982D17">
            <w:pPr>
              <w:spacing w:before="100" w:after="100"/>
              <w:jc w:val="left"/>
              <w:rPr>
                <w:rFonts w:cs="Arial"/>
                <w:szCs w:val="22"/>
              </w:rPr>
            </w:pPr>
            <w:r w:rsidRPr="002D1370">
              <w:rPr>
                <w:rFonts w:cs="Arial"/>
                <w:szCs w:val="22"/>
              </w:rPr>
              <w:t>Matična številka podjetja:</w:t>
            </w:r>
          </w:p>
        </w:tc>
        <w:tc>
          <w:tcPr>
            <w:tcW w:w="4476" w:type="dxa"/>
          </w:tcPr>
          <w:p w:rsidR="00D720D8" w:rsidRPr="002D1370" w:rsidRDefault="00D720D8" w:rsidP="00982D17">
            <w:pPr>
              <w:spacing w:before="100" w:after="100"/>
              <w:jc w:val="left"/>
              <w:rPr>
                <w:rFonts w:cs="Arial"/>
                <w:szCs w:val="22"/>
              </w:rPr>
            </w:pPr>
          </w:p>
        </w:tc>
      </w:tr>
      <w:tr w:rsidR="00D720D8" w:rsidRPr="00F55ACC" w:rsidTr="00982D17">
        <w:tc>
          <w:tcPr>
            <w:tcW w:w="5130" w:type="dxa"/>
          </w:tcPr>
          <w:p w:rsidR="00D720D8" w:rsidRPr="002D1370" w:rsidRDefault="00D720D8" w:rsidP="00982D17">
            <w:pPr>
              <w:spacing w:before="100" w:after="100"/>
              <w:jc w:val="left"/>
              <w:rPr>
                <w:rFonts w:cs="Arial"/>
                <w:szCs w:val="22"/>
              </w:rPr>
            </w:pPr>
            <w:r w:rsidRPr="002D1370">
              <w:rPr>
                <w:rFonts w:cs="Arial"/>
                <w:szCs w:val="22"/>
              </w:rPr>
              <w:t>Telefon:</w:t>
            </w:r>
          </w:p>
        </w:tc>
        <w:tc>
          <w:tcPr>
            <w:tcW w:w="4476" w:type="dxa"/>
          </w:tcPr>
          <w:p w:rsidR="00D720D8" w:rsidRPr="002D1370" w:rsidRDefault="00D720D8" w:rsidP="00982D17">
            <w:pPr>
              <w:jc w:val="left"/>
              <w:rPr>
                <w:szCs w:val="22"/>
              </w:rPr>
            </w:pPr>
            <w:r>
              <w:rPr>
                <w:rFonts w:cs="Arial"/>
                <w:szCs w:val="22"/>
              </w:rPr>
              <w:t>Telefaks</w:t>
            </w:r>
            <w:r w:rsidRPr="002D1370">
              <w:rPr>
                <w:rFonts w:cs="Arial"/>
                <w:szCs w:val="22"/>
              </w:rPr>
              <w:t>:</w:t>
            </w:r>
          </w:p>
        </w:tc>
      </w:tr>
      <w:tr w:rsidR="00D720D8" w:rsidRPr="00F55ACC" w:rsidTr="00982D17">
        <w:tc>
          <w:tcPr>
            <w:tcW w:w="9606" w:type="dxa"/>
            <w:gridSpan w:val="2"/>
          </w:tcPr>
          <w:p w:rsidR="00D720D8" w:rsidRPr="00401082" w:rsidRDefault="00D720D8" w:rsidP="00401082">
            <w:pPr>
              <w:ind w:right="330"/>
              <w:jc w:val="left"/>
              <w:rPr>
                <w:rFonts w:cs="Arial"/>
                <w:szCs w:val="22"/>
              </w:rPr>
            </w:pPr>
            <w:r w:rsidRPr="002D1370">
              <w:rPr>
                <w:rFonts w:cs="Arial"/>
                <w:szCs w:val="22"/>
              </w:rPr>
              <w:t>E-naslov:</w:t>
            </w:r>
          </w:p>
        </w:tc>
      </w:tr>
      <w:tr w:rsidR="00D720D8" w:rsidRPr="00F55ACC" w:rsidTr="00982D17">
        <w:trPr>
          <w:trHeight w:val="533"/>
        </w:trPr>
        <w:tc>
          <w:tcPr>
            <w:tcW w:w="9606" w:type="dxa"/>
            <w:gridSpan w:val="2"/>
          </w:tcPr>
          <w:p w:rsidR="00D720D8" w:rsidRPr="002D1370" w:rsidRDefault="00D720D8" w:rsidP="00982D17">
            <w:pPr>
              <w:jc w:val="left"/>
              <w:rPr>
                <w:rFonts w:cs="Arial"/>
                <w:szCs w:val="22"/>
              </w:rPr>
            </w:pPr>
            <w:r w:rsidRPr="002D1370">
              <w:rPr>
                <w:rFonts w:cs="Arial"/>
                <w:szCs w:val="22"/>
              </w:rPr>
              <w:t>Spletna stran:</w:t>
            </w:r>
          </w:p>
        </w:tc>
      </w:tr>
      <w:tr w:rsidR="00D720D8" w:rsidRPr="00F55ACC" w:rsidTr="00982D17">
        <w:trPr>
          <w:trHeight w:val="533"/>
        </w:trPr>
        <w:tc>
          <w:tcPr>
            <w:tcW w:w="9606" w:type="dxa"/>
            <w:gridSpan w:val="2"/>
          </w:tcPr>
          <w:p w:rsidR="00D720D8" w:rsidRPr="002D1370" w:rsidRDefault="00D720D8" w:rsidP="00982D17">
            <w:pPr>
              <w:jc w:val="left"/>
              <w:rPr>
                <w:rFonts w:cs="Arial"/>
                <w:szCs w:val="22"/>
              </w:rPr>
            </w:pPr>
            <w:r>
              <w:rPr>
                <w:rFonts w:cs="Arial"/>
                <w:szCs w:val="22"/>
              </w:rPr>
              <w:t>Vprašanje, ki bi ga radi</w:t>
            </w:r>
            <w:r w:rsidRPr="002D1370">
              <w:rPr>
                <w:rFonts w:cs="Arial"/>
                <w:szCs w:val="22"/>
              </w:rPr>
              <w:t xml:space="preserve"> zastavili </w:t>
            </w:r>
            <w:r>
              <w:rPr>
                <w:rFonts w:cs="Arial"/>
                <w:szCs w:val="22"/>
              </w:rPr>
              <w:t>predavatelju:</w:t>
            </w:r>
          </w:p>
          <w:p w:rsidR="00D720D8" w:rsidRPr="002D1370" w:rsidRDefault="00D720D8" w:rsidP="00982D17">
            <w:pPr>
              <w:jc w:val="left"/>
              <w:rPr>
                <w:rFonts w:cs="Arial"/>
                <w:szCs w:val="22"/>
              </w:rPr>
            </w:pPr>
          </w:p>
          <w:p w:rsidR="00D720D8" w:rsidRPr="002D1370" w:rsidRDefault="00D720D8" w:rsidP="00982D17">
            <w:pPr>
              <w:jc w:val="left"/>
              <w:rPr>
                <w:rFonts w:cs="Arial"/>
                <w:szCs w:val="22"/>
              </w:rPr>
            </w:pPr>
          </w:p>
          <w:p w:rsidR="00D720D8" w:rsidRPr="002D1370" w:rsidRDefault="00D720D8" w:rsidP="00724A6E">
            <w:pPr>
              <w:jc w:val="left"/>
              <w:rPr>
                <w:rFonts w:cs="Arial"/>
                <w:szCs w:val="22"/>
              </w:rPr>
            </w:pPr>
          </w:p>
        </w:tc>
      </w:tr>
      <w:tr w:rsidR="00D720D8" w:rsidRPr="00F55ACC" w:rsidTr="00982D17">
        <w:trPr>
          <w:trHeight w:val="533"/>
        </w:trPr>
        <w:tc>
          <w:tcPr>
            <w:tcW w:w="9606" w:type="dxa"/>
            <w:gridSpan w:val="2"/>
          </w:tcPr>
          <w:p w:rsidR="00D720D8" w:rsidRPr="007868DB" w:rsidRDefault="00D720D8" w:rsidP="00982D17">
            <w:pPr>
              <w:ind w:right="-425"/>
              <w:jc w:val="left"/>
              <w:rPr>
                <w:rFonts w:cs="Arial"/>
                <w:b/>
                <w:szCs w:val="22"/>
              </w:rPr>
            </w:pPr>
            <w:r w:rsidRPr="00ED3705">
              <w:rPr>
                <w:rFonts w:cs="Arial"/>
                <w:b/>
                <w:szCs w:val="22"/>
              </w:rPr>
              <w:t>Kotizacij</w:t>
            </w:r>
            <w:r>
              <w:rPr>
                <w:rFonts w:cs="Arial"/>
                <w:b/>
                <w:szCs w:val="22"/>
              </w:rPr>
              <w:t>e: NI.</w:t>
            </w:r>
            <w:r w:rsidRPr="00ED3705">
              <w:rPr>
                <w:rFonts w:cs="Arial"/>
                <w:szCs w:val="22"/>
              </w:rPr>
              <w:t xml:space="preserve"> </w:t>
            </w:r>
          </w:p>
        </w:tc>
      </w:tr>
      <w:tr w:rsidR="00D720D8" w:rsidRPr="00F55ACC" w:rsidTr="00982D17">
        <w:tc>
          <w:tcPr>
            <w:tcW w:w="9606" w:type="dxa"/>
            <w:gridSpan w:val="2"/>
          </w:tcPr>
          <w:p w:rsidR="00D720D8" w:rsidRPr="002D1370" w:rsidRDefault="00D720D8" w:rsidP="00982D17">
            <w:pPr>
              <w:tabs>
                <w:tab w:val="left" w:pos="7245"/>
              </w:tabs>
              <w:jc w:val="left"/>
              <w:rPr>
                <w:szCs w:val="22"/>
              </w:rPr>
            </w:pPr>
            <w:r>
              <w:rPr>
                <w:szCs w:val="22"/>
              </w:rPr>
              <w:t xml:space="preserve">Zaradi boljše organizacije srečanja </w:t>
            </w:r>
            <w:r w:rsidRPr="002D1370">
              <w:rPr>
                <w:szCs w:val="22"/>
              </w:rPr>
              <w:t xml:space="preserve">vas prosimo za pisno prijavo </w:t>
            </w:r>
            <w:r>
              <w:rPr>
                <w:szCs w:val="22"/>
              </w:rPr>
              <w:t>najkasneje do 18.3.2014</w:t>
            </w:r>
            <w:r w:rsidRPr="002D1370">
              <w:rPr>
                <w:szCs w:val="22"/>
              </w:rPr>
              <w:t xml:space="preserve"> na</w:t>
            </w:r>
            <w:r>
              <w:rPr>
                <w:szCs w:val="22"/>
              </w:rPr>
              <w:t xml:space="preserve"> </w:t>
            </w:r>
            <w:r w:rsidRPr="002D1370">
              <w:rPr>
                <w:szCs w:val="22"/>
              </w:rPr>
              <w:t>e-</w:t>
            </w:r>
            <w:r>
              <w:rPr>
                <w:szCs w:val="22"/>
              </w:rPr>
              <w:t>pošto</w:t>
            </w:r>
            <w:r w:rsidRPr="002D1370">
              <w:rPr>
                <w:szCs w:val="22"/>
              </w:rPr>
              <w:t xml:space="preserve"> </w:t>
            </w:r>
            <w:hyperlink r:id="rId9" w:history="1">
              <w:r w:rsidRPr="002D1370">
                <w:rPr>
                  <w:rStyle w:val="Hyperlink"/>
                  <w:szCs w:val="22"/>
                </w:rPr>
                <w:t>mojca.pavlic@gzs.si</w:t>
              </w:r>
            </w:hyperlink>
            <w:r w:rsidRPr="002D1370">
              <w:rPr>
                <w:szCs w:val="22"/>
              </w:rPr>
              <w:t xml:space="preserve"> </w:t>
            </w:r>
            <w:r>
              <w:rPr>
                <w:szCs w:val="22"/>
              </w:rPr>
              <w:t xml:space="preserve">ali </w:t>
            </w:r>
            <w:r w:rsidRPr="002D1370">
              <w:rPr>
                <w:szCs w:val="22"/>
              </w:rPr>
              <w:t>na telefa</w:t>
            </w:r>
            <w:r>
              <w:rPr>
                <w:szCs w:val="22"/>
              </w:rPr>
              <w:t>ks</w:t>
            </w:r>
            <w:r w:rsidRPr="002D1370">
              <w:rPr>
                <w:szCs w:val="22"/>
              </w:rPr>
              <w:t xml:space="preserve">  št. 01 4313040.</w:t>
            </w:r>
          </w:p>
          <w:p w:rsidR="00D720D8" w:rsidRPr="002D1370" w:rsidRDefault="00D720D8" w:rsidP="00982D17">
            <w:pPr>
              <w:tabs>
                <w:tab w:val="left" w:pos="7245"/>
              </w:tabs>
              <w:jc w:val="left"/>
              <w:rPr>
                <w:szCs w:val="22"/>
              </w:rPr>
            </w:pPr>
          </w:p>
          <w:p w:rsidR="00D720D8" w:rsidRPr="002D1370" w:rsidRDefault="00D720D8" w:rsidP="00982D17">
            <w:pPr>
              <w:tabs>
                <w:tab w:val="left" w:pos="3624"/>
              </w:tabs>
              <w:ind w:right="-142"/>
              <w:jc w:val="left"/>
              <w:rPr>
                <w:szCs w:val="22"/>
              </w:rPr>
            </w:pPr>
            <w:r w:rsidRPr="002D1370">
              <w:rPr>
                <w:szCs w:val="22"/>
              </w:rPr>
              <w:t>Potrditev vaše prijave boste prejeli p</w:t>
            </w:r>
            <w:r>
              <w:rPr>
                <w:szCs w:val="22"/>
              </w:rPr>
              <w:t>o elektronski pošti</w:t>
            </w:r>
            <w:r w:rsidRPr="002D1370">
              <w:rPr>
                <w:szCs w:val="22"/>
              </w:rPr>
              <w:t>.</w:t>
            </w:r>
          </w:p>
        </w:tc>
      </w:tr>
    </w:tbl>
    <w:p w:rsidR="00D720D8" w:rsidRPr="002D1370" w:rsidRDefault="00D720D8" w:rsidP="008C5A5C"/>
    <w:p w:rsidR="00D720D8" w:rsidRPr="00385608" w:rsidRDefault="00D720D8" w:rsidP="008C5A5C">
      <w:pPr>
        <w:rPr>
          <w:sz w:val="18"/>
          <w:szCs w:val="18"/>
        </w:rPr>
      </w:pPr>
      <w:r w:rsidRPr="00385608">
        <w:rPr>
          <w:rStyle w:val="Emphasis"/>
          <w:rFonts w:ascii="Arial" w:hAnsi="Arial" w:cs="Arial"/>
          <w:sz w:val="18"/>
          <w:szCs w:val="18"/>
        </w:rPr>
        <w:t>Dovoljujem, da Gospodarska zbornica Slovenije (GZS) uporablja moje osebne podatke v svojih zbirkah osebnih podatkov samo za namene neposrednega trženja. Seznanjen(a) sem, da lahko zahtevam, da GZS preneha uporabljati moje osebne podatke za namene neposrednega trženja. GZS osebnih podatkov ne bo posredovala tretjim osebam brez predhodne pridobitve pisnega soglasja posameznika.</w:t>
      </w:r>
    </w:p>
    <w:sectPr w:rsidR="00D720D8" w:rsidRPr="00385608" w:rsidSect="003505AD">
      <w:headerReference w:type="default" r:id="rId10"/>
      <w:footerReference w:type="default" r:id="rId11"/>
      <w:headerReference w:type="first" r:id="rId12"/>
      <w:endnotePr>
        <w:numFmt w:val="decimal"/>
      </w:endnotePr>
      <w:pgSz w:w="11906" w:h="16838"/>
      <w:pgMar w:top="187" w:right="1559" w:bottom="1134" w:left="992" w:header="425" w:footer="27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0D8" w:rsidRDefault="00D720D8">
      <w:r>
        <w:separator/>
      </w:r>
    </w:p>
  </w:endnote>
  <w:endnote w:type="continuationSeparator" w:id="0">
    <w:p w:rsidR="00D720D8" w:rsidRDefault="00D720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D8" w:rsidRDefault="00D720D8">
    <w:pPr>
      <w:pStyle w:val="Footer"/>
      <w:jc w:val="right"/>
    </w:pPr>
    <w:fldSimple w:instr="PAGE   \* MERGEFORMAT">
      <w:r>
        <w:rPr>
          <w:noProof/>
        </w:rPr>
        <w:t>2</w:t>
      </w:r>
    </w:fldSimple>
  </w:p>
  <w:p w:rsidR="00D720D8" w:rsidRDefault="00D720D8" w:rsidP="00675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0D8" w:rsidRDefault="00D720D8">
      <w:r>
        <w:separator/>
      </w:r>
    </w:p>
  </w:footnote>
  <w:footnote w:type="continuationSeparator" w:id="0">
    <w:p w:rsidR="00D720D8" w:rsidRDefault="00D72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D8" w:rsidRDefault="00D720D8" w:rsidP="008C5A5C">
    <w:pPr>
      <w:pStyle w:val="Header"/>
      <w:ind w:left="-709"/>
      <w:jc w:val="left"/>
    </w:pPr>
    <w:r w:rsidRPr="00191776">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logo1" style="width:73.5pt;height:36pt;visibility:visible">
          <v:imagedata r:id="rId1" o:title=""/>
        </v:shape>
      </w:pict>
    </w:r>
  </w:p>
  <w:p w:rsidR="00D720D8" w:rsidRPr="00A14654" w:rsidRDefault="00D720D8" w:rsidP="008C5A5C">
    <w:pPr>
      <w:pStyle w:val="Header"/>
      <w:pBdr>
        <w:bottom w:val="single" w:sz="18" w:space="1" w:color="808080"/>
      </w:pBdr>
      <w:spacing w:before="120" w:line="240" w:lineRule="exact"/>
      <w:ind w:left="-567" w:right="-1135" w:hanging="142"/>
      <w:jc w:val="left"/>
      <w:rPr>
        <w:rFonts w:cs="Tahoma"/>
        <w:b/>
        <w:szCs w:val="14"/>
      </w:rPr>
    </w:pPr>
    <w:r>
      <w:rPr>
        <w:rFonts w:cs="Tahoma"/>
        <w:b/>
        <w:noProof/>
        <w:szCs w:val="14"/>
      </w:rPr>
      <w:t>Zbornica osrednjeslovenske regije</w:t>
    </w:r>
  </w:p>
  <w:p w:rsidR="00D720D8" w:rsidRDefault="00D720D8" w:rsidP="008C5A5C">
    <w:pPr>
      <w:ind w:left="-1134" w:right="-1276" w:firstLine="425"/>
      <w:jc w:val="left"/>
      <w:rPr>
        <w:rFonts w:ascii="Verdana" w:hAnsi="Verdana" w:cs="Tahoma"/>
        <w:sz w:val="14"/>
        <w:szCs w:val="14"/>
      </w:rPr>
    </w:pPr>
    <w:r w:rsidRPr="005748D9">
      <w:rPr>
        <w:rFonts w:ascii="Verdana" w:hAnsi="Verdana" w:cs="Tahoma"/>
        <w:noProof/>
        <w:sz w:val="14"/>
        <w:szCs w:val="14"/>
      </w:rPr>
      <w:t>Dimičeva 9</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1000 Ljubljana</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w:t>
    </w:r>
    <w:r>
      <w:rPr>
        <w:rFonts w:ascii="Verdana" w:hAnsi="Verdana" w:cs="Tahoma"/>
        <w:noProof/>
        <w:sz w:val="14"/>
        <w:szCs w:val="14"/>
      </w:rPr>
      <w:t>58 98</w:t>
    </w:r>
    <w:r w:rsidRPr="005748D9">
      <w:rPr>
        <w:rFonts w:ascii="Verdana" w:hAnsi="Verdana" w:cs="Tahoma"/>
        <w:noProof/>
        <w:sz w:val="14"/>
        <w:szCs w:val="14"/>
      </w:rPr>
      <w:t xml:space="preserve"> 1</w:t>
    </w:r>
    <w:r>
      <w:rPr>
        <w:rFonts w:ascii="Verdana" w:hAnsi="Verdana" w:cs="Tahoma"/>
        <w:noProof/>
        <w:sz w:val="14"/>
        <w:szCs w:val="14"/>
      </w:rPr>
      <w:t>74</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43 13 040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noProof/>
        <w:sz w:val="14"/>
        <w:szCs w:val="14"/>
      </w:rPr>
      <w:t>oz.ljubljana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noProof/>
        <w:sz w:val="14"/>
        <w:szCs w:val="14"/>
      </w:rPr>
      <w:t>www.ozljubljana</w:t>
    </w:r>
    <w:r w:rsidRPr="005748D9">
      <w:rPr>
        <w:rFonts w:ascii="Verdana" w:hAnsi="Verdana" w:cs="Tahoma"/>
        <w:noProof/>
        <w:sz w:val="14"/>
        <w:szCs w:val="14"/>
      </w:rPr>
      <w:t>.si</w:t>
    </w:r>
  </w:p>
  <w:p w:rsidR="00D720D8" w:rsidRDefault="00D720D8" w:rsidP="008C5A5C">
    <w:pPr>
      <w:pStyle w:val="Header"/>
      <w:ind w:left="-1134"/>
      <w:jc w:val="left"/>
      <w:rPr>
        <w:rFonts w:cs="Tahoma"/>
        <w:szCs w:val="14"/>
      </w:rPr>
    </w:pPr>
  </w:p>
  <w:p w:rsidR="00D720D8" w:rsidRDefault="00D720D8" w:rsidP="007505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0D8" w:rsidRDefault="00D720D8" w:rsidP="00C63DFA">
    <w:pPr>
      <w:pStyle w:val="Header"/>
      <w:ind w:left="-709"/>
      <w:jc w:val="left"/>
      <w:rPr>
        <w:noProof/>
        <w:lang w:eastAsia="sl-SI"/>
      </w:rPr>
    </w:pPr>
    <w:r>
      <w:rPr>
        <w:noProof/>
        <w:lang w:eastAsia="sl-SI"/>
      </w:rPr>
      <w:t xml:space="preserve"> </w:t>
    </w:r>
  </w:p>
  <w:p w:rsidR="00D720D8" w:rsidRDefault="00D720D8" w:rsidP="00003CAD">
    <w:pPr>
      <w:pStyle w:val="Header"/>
      <w:ind w:left="-709"/>
      <w:jc w:val="left"/>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49" type="#_x0000_t75" style="position:absolute;left:0;text-align:left;margin-left:-35.2pt;margin-top:.25pt;width:99pt;height:43.2pt;z-index:-251656192;visibility:visible" wrapcoords="4582 0 4255 745 4418 11545 10309 11917 10800 17876 -164 18248 -164 20855 9982 21228 20945 21228 21600 20483 21600 18248 10800 17876 16855 14897 16855 11917 16200 11917 17836 10428 17673 5214 15055 745 14073 0 4582 0">
          <v:imagedata r:id="rId1" o:title=""/>
          <w10:wrap type="through"/>
        </v:shape>
      </w:pict>
    </w:r>
    <w:r>
      <w:rPr>
        <w:noProof/>
        <w:lang w:eastAsia="sl-SI"/>
      </w:rPr>
      <w:pict>
        <v:shapetype id="_x0000_t202" coordsize="21600,21600" o:spt="202" path="m,l,21600r21600,l21600,xe">
          <v:stroke joinstyle="miter"/>
          <v:path gradientshapeok="t" o:connecttype="rect"/>
        </v:shapetype>
        <v:shape id="Text Box 3" o:spid="_x0000_s2050" type="#_x0000_t202" style="position:absolute;left:0;text-align:left;margin-left:236pt;margin-top:9.95pt;width:287.4pt;height:30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" stroked="f" strokeweight="0">
          <v:textbox>
            <w:txbxContent>
              <w:p w:rsidR="00D720D8" w:rsidRPr="00D80A07" w:rsidRDefault="00D720D8" w:rsidP="00D80A07">
                <w:pPr>
                  <w:jc w:val="right"/>
                  <w:rPr>
                    <w:color w:val="92D050"/>
                  </w:rPr>
                </w:pPr>
                <w:r w:rsidRPr="00D80A07">
                  <w:rPr>
                    <w:rFonts w:ascii="Tahoma" w:hAnsi="Tahoma" w:cs="Tahoma"/>
                    <w:b/>
                    <w:color w:val="92D050"/>
                    <w:sz w:val="36"/>
                    <w:szCs w:val="40"/>
                  </w:rPr>
                  <w:t>JUTRO NA ZBORNICI 2014</w:t>
                </w:r>
              </w:p>
            </w:txbxContent>
          </v:textbox>
        </v:shape>
      </w:pict>
    </w:r>
  </w:p>
  <w:p w:rsidR="00D720D8" w:rsidRDefault="00D720D8" w:rsidP="00003CAD">
    <w:pPr>
      <w:pStyle w:val="Header"/>
      <w:pBdr>
        <w:bottom w:val="single" w:sz="18" w:space="1" w:color="808080"/>
      </w:pBdr>
      <w:spacing w:before="120" w:line="240" w:lineRule="exact"/>
      <w:ind w:left="-567" w:right="-1135" w:hanging="142"/>
      <w:jc w:val="left"/>
      <w:rPr>
        <w:rFonts w:cs="Tahoma"/>
        <w:b/>
        <w:szCs w:val="14"/>
      </w:rPr>
    </w:pPr>
  </w:p>
  <w:p w:rsidR="00D720D8" w:rsidRPr="00D80A07" w:rsidRDefault="00D720D8" w:rsidP="00003CAD">
    <w:pPr>
      <w:pStyle w:val="Header"/>
      <w:pBdr>
        <w:bottom w:val="single" w:sz="18" w:space="1" w:color="808080"/>
      </w:pBdr>
      <w:spacing w:before="120" w:line="240" w:lineRule="exact"/>
      <w:ind w:left="-567" w:right="-1135" w:hanging="142"/>
      <w:jc w:val="left"/>
      <w:rPr>
        <w:rFonts w:cs="Tahoma"/>
        <w:b/>
        <w:szCs w:val="14"/>
      </w:rPr>
    </w:pPr>
  </w:p>
  <w:p w:rsidR="00D720D8" w:rsidRDefault="00D720D8" w:rsidP="00BF57D7">
    <w:pPr>
      <w:ind w:left="-1134" w:right="-1276" w:firstLine="425"/>
      <w:jc w:val="left"/>
      <w:rPr>
        <w:rFonts w:ascii="Verdana" w:hAnsi="Verdana" w:cs="Tahoma"/>
        <w:noProof/>
        <w:sz w:val="14"/>
        <w:szCs w:val="14"/>
      </w:rPr>
    </w:pPr>
    <w:r w:rsidRPr="005748D9">
      <w:rPr>
        <w:rFonts w:ascii="Verdana" w:hAnsi="Verdana" w:cs="Tahoma"/>
        <w:noProof/>
        <w:sz w:val="14"/>
        <w:szCs w:val="14"/>
      </w:rPr>
      <w:t>Dimičeva 9</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1000 Ljubljana</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 xml:space="preserve">(01) </w:t>
    </w:r>
    <w:r>
      <w:rPr>
        <w:rFonts w:ascii="Verdana" w:hAnsi="Verdana" w:cs="Tahoma"/>
        <w:noProof/>
        <w:sz w:val="14"/>
        <w:szCs w:val="14"/>
      </w:rPr>
      <w:t>58 98</w:t>
    </w:r>
    <w:r w:rsidRPr="005748D9">
      <w:rPr>
        <w:rFonts w:ascii="Verdana" w:hAnsi="Verdana" w:cs="Tahoma"/>
        <w:noProof/>
        <w:sz w:val="14"/>
        <w:szCs w:val="14"/>
      </w:rPr>
      <w:t xml:space="preserve"> 1</w:t>
    </w:r>
    <w:r>
      <w:rPr>
        <w:rFonts w:ascii="Verdana" w:hAnsi="Verdana" w:cs="Tahoma"/>
        <w:noProof/>
        <w:sz w:val="14"/>
        <w:szCs w:val="14"/>
      </w:rPr>
      <w:t>74</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(01) 43 13 040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noProof/>
        <w:sz w:val="14"/>
        <w:szCs w:val="14"/>
      </w:rPr>
      <w:t>oz.ljubljana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hyperlink r:id="rId2" w:history="1">
      <w:r w:rsidRPr="002249C3">
        <w:rPr>
          <w:rStyle w:val="Hyperlink"/>
          <w:rFonts w:ascii="Verdana" w:hAnsi="Verdana" w:cs="Tahoma"/>
          <w:noProof/>
          <w:sz w:val="14"/>
          <w:szCs w:val="14"/>
        </w:rPr>
        <w:t>www.ozljubljana.si</w:t>
      </w:r>
    </w:hyperlink>
  </w:p>
  <w:p w:rsidR="00D720D8" w:rsidRPr="00D80A07" w:rsidRDefault="00D720D8" w:rsidP="00D80A07">
    <w:pPr>
      <w:pStyle w:val="Besedilo"/>
      <w:rPr>
        <w:lang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BFA31B6"/>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2F6C8FA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BBBEF694"/>
    <w:lvl w:ilvl="0">
      <w:start w:val="1"/>
      <w:numFmt w:val="bullet"/>
      <w:lvlText w:val=""/>
      <w:lvlJc w:val="left"/>
      <w:pPr>
        <w:tabs>
          <w:tab w:val="num" w:pos="360"/>
        </w:tabs>
        <w:ind w:left="360" w:hanging="360"/>
      </w:pPr>
      <w:rPr>
        <w:rFonts w:ascii="Symbol" w:hAnsi="Symbol" w:hint="default"/>
      </w:rPr>
    </w:lvl>
  </w:abstractNum>
  <w:abstractNum w:abstractNumId="3">
    <w:nsid w:val="4DEA481E"/>
    <w:multiLevelType w:val="singleLevel"/>
    <w:tmpl w:val="A8F09D72"/>
    <w:lvl w:ilvl="0">
      <w:start w:val="1"/>
      <w:numFmt w:val="bullet"/>
      <w:pStyle w:val="ListBullet2"/>
      <w:lvlText w:val="-"/>
      <w:lvlJc w:val="left"/>
      <w:pPr>
        <w:tabs>
          <w:tab w:val="num" w:pos="630"/>
        </w:tabs>
        <w:ind w:left="630" w:hanging="360"/>
      </w:pPr>
      <w:rPr>
        <w:rFonts w:hint="default"/>
      </w:rPr>
    </w:lvl>
  </w:abstractNum>
  <w:abstractNum w:abstractNumId="4">
    <w:nsid w:val="4F1E08DE"/>
    <w:multiLevelType w:val="hybridMultilevel"/>
    <w:tmpl w:val="BED6CAC6"/>
    <w:lvl w:ilvl="0" w:tplc="0424000B">
      <w:start w:val="1"/>
      <w:numFmt w:val="bullet"/>
      <w:lvlText w:val=""/>
      <w:lvlJc w:val="left"/>
      <w:pPr>
        <w:ind w:left="2880" w:hanging="360"/>
      </w:pPr>
      <w:rPr>
        <w:rFonts w:ascii="Wingdings" w:hAnsi="Wingdings" w:hint="default"/>
      </w:rPr>
    </w:lvl>
    <w:lvl w:ilvl="1" w:tplc="04240003" w:tentative="1">
      <w:start w:val="1"/>
      <w:numFmt w:val="bullet"/>
      <w:lvlText w:val="o"/>
      <w:lvlJc w:val="left"/>
      <w:pPr>
        <w:ind w:left="3600" w:hanging="360"/>
      </w:pPr>
      <w:rPr>
        <w:rFonts w:ascii="Courier New" w:hAnsi="Courier New" w:hint="default"/>
      </w:rPr>
    </w:lvl>
    <w:lvl w:ilvl="2" w:tplc="04240005" w:tentative="1">
      <w:start w:val="1"/>
      <w:numFmt w:val="bullet"/>
      <w:lvlText w:val=""/>
      <w:lvlJc w:val="left"/>
      <w:pPr>
        <w:ind w:left="4320" w:hanging="360"/>
      </w:pPr>
      <w:rPr>
        <w:rFonts w:ascii="Wingdings" w:hAnsi="Wingdings" w:hint="default"/>
      </w:rPr>
    </w:lvl>
    <w:lvl w:ilvl="3" w:tplc="04240001" w:tentative="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5">
    <w:nsid w:val="5C562903"/>
    <w:multiLevelType w:val="singleLevel"/>
    <w:tmpl w:val="314C778C"/>
    <w:lvl w:ilvl="0">
      <w:start w:val="1"/>
      <w:numFmt w:val="bullet"/>
      <w:pStyle w:val="ListBullet3"/>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3"/>
  </w:num>
  <w:num w:numId="11">
    <w:abstractNumId w:val="5"/>
  </w:num>
  <w:num w:numId="12">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FCE"/>
    <w:rsid w:val="000016E2"/>
    <w:rsid w:val="00003CAD"/>
    <w:rsid w:val="00004589"/>
    <w:rsid w:val="00004BA3"/>
    <w:rsid w:val="000077E5"/>
    <w:rsid w:val="000222D5"/>
    <w:rsid w:val="00026AD2"/>
    <w:rsid w:val="0003060B"/>
    <w:rsid w:val="0005232D"/>
    <w:rsid w:val="000560A4"/>
    <w:rsid w:val="000612A0"/>
    <w:rsid w:val="00066AD8"/>
    <w:rsid w:val="000757B4"/>
    <w:rsid w:val="00080256"/>
    <w:rsid w:val="00081D75"/>
    <w:rsid w:val="00083417"/>
    <w:rsid w:val="00086E5A"/>
    <w:rsid w:val="000906EB"/>
    <w:rsid w:val="00095109"/>
    <w:rsid w:val="00095588"/>
    <w:rsid w:val="00095D44"/>
    <w:rsid w:val="000A6951"/>
    <w:rsid w:val="000B0195"/>
    <w:rsid w:val="000B08B2"/>
    <w:rsid w:val="000D2FFC"/>
    <w:rsid w:val="000D7C8A"/>
    <w:rsid w:val="000D7FD8"/>
    <w:rsid w:val="000E6222"/>
    <w:rsid w:val="000F0069"/>
    <w:rsid w:val="00105F3E"/>
    <w:rsid w:val="001445D0"/>
    <w:rsid w:val="00144845"/>
    <w:rsid w:val="001478D5"/>
    <w:rsid w:val="00150DA1"/>
    <w:rsid w:val="00171581"/>
    <w:rsid w:val="001725E7"/>
    <w:rsid w:val="00182C02"/>
    <w:rsid w:val="00183FA9"/>
    <w:rsid w:val="00186480"/>
    <w:rsid w:val="00191776"/>
    <w:rsid w:val="00194F35"/>
    <w:rsid w:val="001C7C96"/>
    <w:rsid w:val="001D42E5"/>
    <w:rsid w:val="001D5228"/>
    <w:rsid w:val="001D73FC"/>
    <w:rsid w:val="001F05A3"/>
    <w:rsid w:val="00202F39"/>
    <w:rsid w:val="00203FA7"/>
    <w:rsid w:val="002125C1"/>
    <w:rsid w:val="00220990"/>
    <w:rsid w:val="00220F83"/>
    <w:rsid w:val="00223699"/>
    <w:rsid w:val="002249C3"/>
    <w:rsid w:val="002259E3"/>
    <w:rsid w:val="002413C6"/>
    <w:rsid w:val="00250810"/>
    <w:rsid w:val="00254B2B"/>
    <w:rsid w:val="0026424C"/>
    <w:rsid w:val="00267450"/>
    <w:rsid w:val="0027370F"/>
    <w:rsid w:val="0028720A"/>
    <w:rsid w:val="002915F1"/>
    <w:rsid w:val="00294449"/>
    <w:rsid w:val="0029562A"/>
    <w:rsid w:val="00295BB5"/>
    <w:rsid w:val="002A4916"/>
    <w:rsid w:val="002A52D7"/>
    <w:rsid w:val="002B15AD"/>
    <w:rsid w:val="002D1370"/>
    <w:rsid w:val="002E072A"/>
    <w:rsid w:val="002E6105"/>
    <w:rsid w:val="002F3FCE"/>
    <w:rsid w:val="003012AB"/>
    <w:rsid w:val="00306D1D"/>
    <w:rsid w:val="0034047F"/>
    <w:rsid w:val="00345D28"/>
    <w:rsid w:val="003505AD"/>
    <w:rsid w:val="003506CA"/>
    <w:rsid w:val="00351544"/>
    <w:rsid w:val="00353E90"/>
    <w:rsid w:val="0035508D"/>
    <w:rsid w:val="003669B5"/>
    <w:rsid w:val="0037124B"/>
    <w:rsid w:val="00377B73"/>
    <w:rsid w:val="00383D92"/>
    <w:rsid w:val="00385608"/>
    <w:rsid w:val="003861FD"/>
    <w:rsid w:val="00392E90"/>
    <w:rsid w:val="00394AB8"/>
    <w:rsid w:val="003B253C"/>
    <w:rsid w:val="003B4D54"/>
    <w:rsid w:val="003D1D7E"/>
    <w:rsid w:val="003D7FD2"/>
    <w:rsid w:val="003E599A"/>
    <w:rsid w:val="003E7525"/>
    <w:rsid w:val="003E7662"/>
    <w:rsid w:val="00401082"/>
    <w:rsid w:val="0040602B"/>
    <w:rsid w:val="00407DCB"/>
    <w:rsid w:val="004100B3"/>
    <w:rsid w:val="004156B2"/>
    <w:rsid w:val="00430DE8"/>
    <w:rsid w:val="004369C5"/>
    <w:rsid w:val="0044087E"/>
    <w:rsid w:val="00444060"/>
    <w:rsid w:val="00452A1E"/>
    <w:rsid w:val="00461F30"/>
    <w:rsid w:val="004724A5"/>
    <w:rsid w:val="00473003"/>
    <w:rsid w:val="00492869"/>
    <w:rsid w:val="00496FE7"/>
    <w:rsid w:val="004A3777"/>
    <w:rsid w:val="004A569B"/>
    <w:rsid w:val="004B17D5"/>
    <w:rsid w:val="004B71D9"/>
    <w:rsid w:val="004C6B39"/>
    <w:rsid w:val="004D2AD9"/>
    <w:rsid w:val="004D2D61"/>
    <w:rsid w:val="004E3434"/>
    <w:rsid w:val="004F7699"/>
    <w:rsid w:val="004F79B0"/>
    <w:rsid w:val="00503F76"/>
    <w:rsid w:val="005110FF"/>
    <w:rsid w:val="00511216"/>
    <w:rsid w:val="00511AC5"/>
    <w:rsid w:val="005142A2"/>
    <w:rsid w:val="005256F6"/>
    <w:rsid w:val="00526BCF"/>
    <w:rsid w:val="0053490C"/>
    <w:rsid w:val="0053512F"/>
    <w:rsid w:val="00541D8C"/>
    <w:rsid w:val="00544DCC"/>
    <w:rsid w:val="005471B4"/>
    <w:rsid w:val="00553FA9"/>
    <w:rsid w:val="00554A43"/>
    <w:rsid w:val="005634A4"/>
    <w:rsid w:val="00563B0D"/>
    <w:rsid w:val="0056494D"/>
    <w:rsid w:val="00572505"/>
    <w:rsid w:val="005739D7"/>
    <w:rsid w:val="005748D9"/>
    <w:rsid w:val="00577BAB"/>
    <w:rsid w:val="0059316E"/>
    <w:rsid w:val="005A0B26"/>
    <w:rsid w:val="005A37FD"/>
    <w:rsid w:val="005A5461"/>
    <w:rsid w:val="005B24F3"/>
    <w:rsid w:val="005C2550"/>
    <w:rsid w:val="005C3146"/>
    <w:rsid w:val="005D06C1"/>
    <w:rsid w:val="005E34EA"/>
    <w:rsid w:val="005E78DA"/>
    <w:rsid w:val="005F0868"/>
    <w:rsid w:val="005F1F8B"/>
    <w:rsid w:val="00610C81"/>
    <w:rsid w:val="00611C8B"/>
    <w:rsid w:val="00612F70"/>
    <w:rsid w:val="00613C64"/>
    <w:rsid w:val="0062305B"/>
    <w:rsid w:val="00626102"/>
    <w:rsid w:val="00627131"/>
    <w:rsid w:val="00627E60"/>
    <w:rsid w:val="00635BE9"/>
    <w:rsid w:val="0065019B"/>
    <w:rsid w:val="00651266"/>
    <w:rsid w:val="00657D6F"/>
    <w:rsid w:val="00667A0D"/>
    <w:rsid w:val="00670AB4"/>
    <w:rsid w:val="0067188D"/>
    <w:rsid w:val="00675AAE"/>
    <w:rsid w:val="0068428E"/>
    <w:rsid w:val="00685C29"/>
    <w:rsid w:val="006A2A0D"/>
    <w:rsid w:val="006A3D4B"/>
    <w:rsid w:val="006A4358"/>
    <w:rsid w:val="006A4BC1"/>
    <w:rsid w:val="006A7D6C"/>
    <w:rsid w:val="006B6F0A"/>
    <w:rsid w:val="006C3A55"/>
    <w:rsid w:val="006D0C9E"/>
    <w:rsid w:val="006D35AA"/>
    <w:rsid w:val="006E14F0"/>
    <w:rsid w:val="006F2BF5"/>
    <w:rsid w:val="007030A1"/>
    <w:rsid w:val="00714682"/>
    <w:rsid w:val="00724A6E"/>
    <w:rsid w:val="00740B70"/>
    <w:rsid w:val="007505BA"/>
    <w:rsid w:val="00755EA9"/>
    <w:rsid w:val="00765158"/>
    <w:rsid w:val="00773F1A"/>
    <w:rsid w:val="007821E1"/>
    <w:rsid w:val="00784F5E"/>
    <w:rsid w:val="007868DB"/>
    <w:rsid w:val="007A5EFD"/>
    <w:rsid w:val="007B08A2"/>
    <w:rsid w:val="007C1D85"/>
    <w:rsid w:val="007C6C38"/>
    <w:rsid w:val="007E7E88"/>
    <w:rsid w:val="007F64C7"/>
    <w:rsid w:val="0080337E"/>
    <w:rsid w:val="00803A4F"/>
    <w:rsid w:val="008069E4"/>
    <w:rsid w:val="00807424"/>
    <w:rsid w:val="00811395"/>
    <w:rsid w:val="00811907"/>
    <w:rsid w:val="00812609"/>
    <w:rsid w:val="00823EE1"/>
    <w:rsid w:val="00825F3B"/>
    <w:rsid w:val="00827C0E"/>
    <w:rsid w:val="00835854"/>
    <w:rsid w:val="00841875"/>
    <w:rsid w:val="0084632F"/>
    <w:rsid w:val="00846400"/>
    <w:rsid w:val="00847386"/>
    <w:rsid w:val="00851420"/>
    <w:rsid w:val="00853B6C"/>
    <w:rsid w:val="008552BA"/>
    <w:rsid w:val="00862DCC"/>
    <w:rsid w:val="00863D60"/>
    <w:rsid w:val="008702F7"/>
    <w:rsid w:val="00870508"/>
    <w:rsid w:val="00870A5F"/>
    <w:rsid w:val="00880512"/>
    <w:rsid w:val="008861D6"/>
    <w:rsid w:val="00893464"/>
    <w:rsid w:val="00895346"/>
    <w:rsid w:val="00897411"/>
    <w:rsid w:val="008A0807"/>
    <w:rsid w:val="008A6A96"/>
    <w:rsid w:val="008A6C7A"/>
    <w:rsid w:val="008A6EBB"/>
    <w:rsid w:val="008B1A81"/>
    <w:rsid w:val="008B310A"/>
    <w:rsid w:val="008B4EC5"/>
    <w:rsid w:val="008C0FAB"/>
    <w:rsid w:val="008C5A5C"/>
    <w:rsid w:val="008C7C34"/>
    <w:rsid w:val="008D0672"/>
    <w:rsid w:val="008D1298"/>
    <w:rsid w:val="008D1578"/>
    <w:rsid w:val="008D23DD"/>
    <w:rsid w:val="008D36ED"/>
    <w:rsid w:val="009050B5"/>
    <w:rsid w:val="00911C24"/>
    <w:rsid w:val="00914457"/>
    <w:rsid w:val="0091741A"/>
    <w:rsid w:val="009230A0"/>
    <w:rsid w:val="00923F4C"/>
    <w:rsid w:val="00936AA5"/>
    <w:rsid w:val="009526DD"/>
    <w:rsid w:val="00961A35"/>
    <w:rsid w:val="00966B51"/>
    <w:rsid w:val="009722EB"/>
    <w:rsid w:val="0097477B"/>
    <w:rsid w:val="009776F4"/>
    <w:rsid w:val="00982D17"/>
    <w:rsid w:val="009912C0"/>
    <w:rsid w:val="00991932"/>
    <w:rsid w:val="00996B07"/>
    <w:rsid w:val="009B75EA"/>
    <w:rsid w:val="009C3666"/>
    <w:rsid w:val="009D2447"/>
    <w:rsid w:val="009D7F73"/>
    <w:rsid w:val="009E36B9"/>
    <w:rsid w:val="009E37BA"/>
    <w:rsid w:val="009E5294"/>
    <w:rsid w:val="009E731A"/>
    <w:rsid w:val="009F13DD"/>
    <w:rsid w:val="009F51C0"/>
    <w:rsid w:val="00A12F74"/>
    <w:rsid w:val="00A14654"/>
    <w:rsid w:val="00A21A9E"/>
    <w:rsid w:val="00A23381"/>
    <w:rsid w:val="00A23AF1"/>
    <w:rsid w:val="00A31FBB"/>
    <w:rsid w:val="00A5425B"/>
    <w:rsid w:val="00A5677B"/>
    <w:rsid w:val="00A71EFB"/>
    <w:rsid w:val="00A81439"/>
    <w:rsid w:val="00AA2686"/>
    <w:rsid w:val="00AA3E1B"/>
    <w:rsid w:val="00AA4505"/>
    <w:rsid w:val="00AB1C10"/>
    <w:rsid w:val="00AC2EEF"/>
    <w:rsid w:val="00AC3810"/>
    <w:rsid w:val="00AD3F73"/>
    <w:rsid w:val="00AE2997"/>
    <w:rsid w:val="00AE3B3C"/>
    <w:rsid w:val="00B04D2D"/>
    <w:rsid w:val="00B54A10"/>
    <w:rsid w:val="00B61C29"/>
    <w:rsid w:val="00B63074"/>
    <w:rsid w:val="00B66AC4"/>
    <w:rsid w:val="00B7074B"/>
    <w:rsid w:val="00B77D40"/>
    <w:rsid w:val="00B903CC"/>
    <w:rsid w:val="00B96B4D"/>
    <w:rsid w:val="00BA1E77"/>
    <w:rsid w:val="00BA5746"/>
    <w:rsid w:val="00BB068B"/>
    <w:rsid w:val="00BC08AF"/>
    <w:rsid w:val="00BC7D30"/>
    <w:rsid w:val="00BE06EA"/>
    <w:rsid w:val="00BE31AC"/>
    <w:rsid w:val="00BF57D7"/>
    <w:rsid w:val="00C002FF"/>
    <w:rsid w:val="00C04125"/>
    <w:rsid w:val="00C06DB2"/>
    <w:rsid w:val="00C11C93"/>
    <w:rsid w:val="00C13B71"/>
    <w:rsid w:val="00C159D8"/>
    <w:rsid w:val="00C16756"/>
    <w:rsid w:val="00C16C9E"/>
    <w:rsid w:val="00C23810"/>
    <w:rsid w:val="00C260B6"/>
    <w:rsid w:val="00C30507"/>
    <w:rsid w:val="00C310B5"/>
    <w:rsid w:val="00C33DB2"/>
    <w:rsid w:val="00C41F2A"/>
    <w:rsid w:val="00C507F8"/>
    <w:rsid w:val="00C6262F"/>
    <w:rsid w:val="00C63DFA"/>
    <w:rsid w:val="00C66E90"/>
    <w:rsid w:val="00C70670"/>
    <w:rsid w:val="00C7106E"/>
    <w:rsid w:val="00C82230"/>
    <w:rsid w:val="00C822D0"/>
    <w:rsid w:val="00C8532B"/>
    <w:rsid w:val="00C97BE0"/>
    <w:rsid w:val="00CB455F"/>
    <w:rsid w:val="00CC0535"/>
    <w:rsid w:val="00CC367F"/>
    <w:rsid w:val="00CD0B9E"/>
    <w:rsid w:val="00CD7926"/>
    <w:rsid w:val="00CF440A"/>
    <w:rsid w:val="00CF74B3"/>
    <w:rsid w:val="00D00522"/>
    <w:rsid w:val="00D02682"/>
    <w:rsid w:val="00D07B8F"/>
    <w:rsid w:val="00D13797"/>
    <w:rsid w:val="00D13CA4"/>
    <w:rsid w:val="00D15C81"/>
    <w:rsid w:val="00D165DA"/>
    <w:rsid w:val="00D20EA6"/>
    <w:rsid w:val="00D329B6"/>
    <w:rsid w:val="00D369B4"/>
    <w:rsid w:val="00D42252"/>
    <w:rsid w:val="00D637C5"/>
    <w:rsid w:val="00D64310"/>
    <w:rsid w:val="00D7035B"/>
    <w:rsid w:val="00D70DD0"/>
    <w:rsid w:val="00D720D8"/>
    <w:rsid w:val="00D80A07"/>
    <w:rsid w:val="00D80AF4"/>
    <w:rsid w:val="00D8648D"/>
    <w:rsid w:val="00D8669A"/>
    <w:rsid w:val="00D876EE"/>
    <w:rsid w:val="00D904EC"/>
    <w:rsid w:val="00DB1554"/>
    <w:rsid w:val="00DC2171"/>
    <w:rsid w:val="00DD33BA"/>
    <w:rsid w:val="00DE54BC"/>
    <w:rsid w:val="00DF35B7"/>
    <w:rsid w:val="00DF702B"/>
    <w:rsid w:val="00E008F5"/>
    <w:rsid w:val="00E029C0"/>
    <w:rsid w:val="00E04453"/>
    <w:rsid w:val="00E10156"/>
    <w:rsid w:val="00E11AAC"/>
    <w:rsid w:val="00E2222F"/>
    <w:rsid w:val="00E27DB3"/>
    <w:rsid w:val="00E308A2"/>
    <w:rsid w:val="00E36848"/>
    <w:rsid w:val="00E371C3"/>
    <w:rsid w:val="00E473FC"/>
    <w:rsid w:val="00E52634"/>
    <w:rsid w:val="00E53EF2"/>
    <w:rsid w:val="00E61775"/>
    <w:rsid w:val="00E71B77"/>
    <w:rsid w:val="00E74B4A"/>
    <w:rsid w:val="00E75622"/>
    <w:rsid w:val="00E76B78"/>
    <w:rsid w:val="00E81744"/>
    <w:rsid w:val="00E83082"/>
    <w:rsid w:val="00E84F71"/>
    <w:rsid w:val="00E87BE0"/>
    <w:rsid w:val="00E92ABE"/>
    <w:rsid w:val="00E947EB"/>
    <w:rsid w:val="00E95C80"/>
    <w:rsid w:val="00EA0596"/>
    <w:rsid w:val="00EB3B69"/>
    <w:rsid w:val="00EB6156"/>
    <w:rsid w:val="00EC57E5"/>
    <w:rsid w:val="00EC5F44"/>
    <w:rsid w:val="00ED3705"/>
    <w:rsid w:val="00ED5946"/>
    <w:rsid w:val="00EF37FE"/>
    <w:rsid w:val="00EF483E"/>
    <w:rsid w:val="00EF541D"/>
    <w:rsid w:val="00EF78ED"/>
    <w:rsid w:val="00F047D4"/>
    <w:rsid w:val="00F07674"/>
    <w:rsid w:val="00F15127"/>
    <w:rsid w:val="00F301A0"/>
    <w:rsid w:val="00F3646A"/>
    <w:rsid w:val="00F415D3"/>
    <w:rsid w:val="00F5107A"/>
    <w:rsid w:val="00F52B3F"/>
    <w:rsid w:val="00F5554F"/>
    <w:rsid w:val="00F55ACC"/>
    <w:rsid w:val="00F61FF6"/>
    <w:rsid w:val="00F71582"/>
    <w:rsid w:val="00F93493"/>
    <w:rsid w:val="00F94172"/>
    <w:rsid w:val="00FA7C75"/>
    <w:rsid w:val="00FB68E2"/>
    <w:rsid w:val="00FC132D"/>
    <w:rsid w:val="00FC2B4D"/>
    <w:rsid w:val="00FC645F"/>
    <w:rsid w:val="00FC75F6"/>
    <w:rsid w:val="00FD4CBE"/>
    <w:rsid w:val="00FE02FF"/>
    <w:rsid w:val="00FF515E"/>
    <w:rsid w:val="00FF55B1"/>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Osnovni tekst"/>
    <w:next w:val="Besedilo"/>
    <w:qFormat/>
    <w:rsid w:val="006A4BC1"/>
    <w:pPr>
      <w:widowControl w:val="0"/>
      <w:spacing w:after="60"/>
      <w:jc w:val="both"/>
    </w:pPr>
    <w:rPr>
      <w:rFonts w:ascii="Calibri" w:hAnsi="Calibri"/>
      <w:szCs w:val="20"/>
      <w:lang w:eastAsia="en-US"/>
    </w:rPr>
  </w:style>
  <w:style w:type="paragraph" w:styleId="Heading1">
    <w:name w:val="heading 1"/>
    <w:basedOn w:val="Normal"/>
    <w:next w:val="Normal"/>
    <w:link w:val="Heading1Char"/>
    <w:uiPriority w:val="99"/>
    <w:qFormat/>
    <w:rsid w:val="00563B0D"/>
    <w:pPr>
      <w:keepNext/>
      <w:widowControl/>
      <w:spacing w:before="240"/>
      <w:outlineLvl w:val="0"/>
    </w:pPr>
    <w:rPr>
      <w:rFonts w:ascii="Times New Roman" w:hAnsi="Times New Roman"/>
      <w:b/>
      <w:kern w:val="28"/>
      <w:sz w:val="28"/>
    </w:rPr>
  </w:style>
  <w:style w:type="paragraph" w:styleId="Heading2">
    <w:name w:val="heading 2"/>
    <w:basedOn w:val="Normal"/>
    <w:next w:val="Normal"/>
    <w:link w:val="Heading2Char"/>
    <w:uiPriority w:val="99"/>
    <w:qFormat/>
    <w:rsid w:val="00563B0D"/>
    <w:pPr>
      <w:keepNext/>
      <w:widowControl/>
      <w:spacing w:before="240"/>
      <w:outlineLvl w:val="1"/>
    </w:pPr>
    <w:rPr>
      <w:b/>
    </w:rPr>
  </w:style>
  <w:style w:type="paragraph" w:styleId="Heading3">
    <w:name w:val="heading 3"/>
    <w:basedOn w:val="Normal"/>
    <w:next w:val="Normal"/>
    <w:link w:val="Heading3Char"/>
    <w:uiPriority w:val="99"/>
    <w:qFormat/>
    <w:rsid w:val="00563B0D"/>
    <w:pPr>
      <w:keepNext/>
      <w:widowControl/>
      <w:spacing w:before="240"/>
      <w:outlineLvl w:val="2"/>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2869"/>
    <w:rPr>
      <w:rFonts w:cs="Times New Roman"/>
      <w:b/>
      <w:kern w:val="28"/>
      <w:sz w:val="28"/>
      <w:lang w:eastAsia="en-US"/>
    </w:rPr>
  </w:style>
  <w:style w:type="character" w:customStyle="1" w:styleId="Heading2Char">
    <w:name w:val="Heading 2 Char"/>
    <w:basedOn w:val="DefaultParagraphFont"/>
    <w:link w:val="Heading2"/>
    <w:uiPriority w:val="99"/>
    <w:semiHidden/>
    <w:locked/>
    <w:rsid w:val="00E87BE0"/>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E87BE0"/>
    <w:rPr>
      <w:rFonts w:ascii="Cambria" w:hAnsi="Cambria" w:cs="Times New Roman"/>
      <w:b/>
      <w:bCs/>
      <w:sz w:val="26"/>
      <w:szCs w:val="26"/>
      <w:lang w:eastAsia="en-US"/>
    </w:rPr>
  </w:style>
  <w:style w:type="paragraph" w:styleId="Header">
    <w:name w:val="header"/>
    <w:basedOn w:val="Normal"/>
    <w:link w:val="HeaderChar"/>
    <w:uiPriority w:val="99"/>
    <w:rsid w:val="00675AAE"/>
    <w:pPr>
      <w:widowControl/>
      <w:tabs>
        <w:tab w:val="center" w:pos="4153"/>
        <w:tab w:val="right" w:pos="8306"/>
      </w:tabs>
      <w:jc w:val="center"/>
    </w:pPr>
    <w:rPr>
      <w:rFonts w:ascii="Verdana" w:hAnsi="Verdana"/>
      <w:sz w:val="14"/>
    </w:rPr>
  </w:style>
  <w:style w:type="character" w:customStyle="1" w:styleId="HeaderChar">
    <w:name w:val="Header Char"/>
    <w:basedOn w:val="DefaultParagraphFont"/>
    <w:link w:val="Header"/>
    <w:uiPriority w:val="99"/>
    <w:locked/>
    <w:rsid w:val="00003CAD"/>
    <w:rPr>
      <w:rFonts w:ascii="Verdana" w:hAnsi="Verdana" w:cs="Times New Roman"/>
      <w:sz w:val="14"/>
      <w:lang w:eastAsia="en-US"/>
    </w:rPr>
  </w:style>
  <w:style w:type="paragraph" w:styleId="Footer">
    <w:name w:val="footer"/>
    <w:basedOn w:val="Normal"/>
    <w:link w:val="FooterChar"/>
    <w:uiPriority w:val="99"/>
    <w:rsid w:val="00675AAE"/>
    <w:pPr>
      <w:widowControl/>
      <w:tabs>
        <w:tab w:val="center" w:pos="4153"/>
        <w:tab w:val="right" w:pos="8306"/>
      </w:tabs>
      <w:jc w:val="left"/>
    </w:pPr>
    <w:rPr>
      <w:rFonts w:ascii="Verdana" w:hAnsi="Verdana"/>
      <w:color w:val="000000"/>
      <w:sz w:val="14"/>
      <w:szCs w:val="14"/>
    </w:rPr>
  </w:style>
  <w:style w:type="character" w:customStyle="1" w:styleId="FooterChar">
    <w:name w:val="Footer Char"/>
    <w:basedOn w:val="DefaultParagraphFont"/>
    <w:link w:val="Footer"/>
    <w:uiPriority w:val="99"/>
    <w:locked/>
    <w:rsid w:val="00C63DFA"/>
    <w:rPr>
      <w:rFonts w:ascii="Verdana" w:hAnsi="Verdana" w:cs="Times New Roman"/>
      <w:color w:val="000000"/>
      <w:sz w:val="14"/>
      <w:lang w:eastAsia="en-US"/>
    </w:rPr>
  </w:style>
  <w:style w:type="character" w:styleId="PageNumber">
    <w:name w:val="page number"/>
    <w:basedOn w:val="DefaultParagraphFont"/>
    <w:uiPriority w:val="99"/>
    <w:rsid w:val="00675AAE"/>
    <w:rPr>
      <w:rFonts w:cs="Times New Roman"/>
    </w:rPr>
  </w:style>
  <w:style w:type="paragraph" w:styleId="ListBullet">
    <w:name w:val="List Bullet"/>
    <w:basedOn w:val="Normal"/>
    <w:uiPriority w:val="99"/>
    <w:rsid w:val="00563B0D"/>
    <w:pPr>
      <w:widowControl/>
      <w:ind w:left="357" w:hanging="357"/>
    </w:pPr>
  </w:style>
  <w:style w:type="paragraph" w:styleId="ListBullet2">
    <w:name w:val="List Bullet 2"/>
    <w:basedOn w:val="Normal"/>
    <w:uiPriority w:val="99"/>
    <w:rsid w:val="00563B0D"/>
    <w:pPr>
      <w:widowControl/>
      <w:numPr>
        <w:numId w:val="10"/>
      </w:numPr>
    </w:pPr>
  </w:style>
  <w:style w:type="paragraph" w:styleId="ListBullet3">
    <w:name w:val="List Bullet 3"/>
    <w:basedOn w:val="Normal"/>
    <w:uiPriority w:val="99"/>
    <w:rsid w:val="00563B0D"/>
    <w:pPr>
      <w:widowControl/>
      <w:numPr>
        <w:numId w:val="11"/>
      </w:numPr>
      <w:tabs>
        <w:tab w:val="clear" w:pos="360"/>
      </w:tabs>
      <w:ind w:left="1151" w:hanging="357"/>
    </w:pPr>
  </w:style>
  <w:style w:type="paragraph" w:customStyle="1" w:styleId="Odstavek">
    <w:name w:val="Odstavek"/>
    <w:basedOn w:val="Normal"/>
    <w:uiPriority w:val="99"/>
    <w:rsid w:val="00563B0D"/>
    <w:pPr>
      <w:widowControl/>
      <w:spacing w:before="240"/>
    </w:pPr>
  </w:style>
  <w:style w:type="paragraph" w:customStyle="1" w:styleId="Vabilo">
    <w:name w:val="Vabilo"/>
    <w:basedOn w:val="Normal"/>
    <w:next w:val="Normal"/>
    <w:uiPriority w:val="99"/>
    <w:rsid w:val="00563B0D"/>
    <w:pPr>
      <w:widowControl/>
      <w:spacing w:before="1440" w:after="480"/>
      <w:jc w:val="left"/>
    </w:pPr>
    <w:rPr>
      <w:b/>
      <w:sz w:val="28"/>
    </w:rPr>
  </w:style>
  <w:style w:type="paragraph" w:styleId="BodyText2">
    <w:name w:val="Body Text 2"/>
    <w:basedOn w:val="Normal"/>
    <w:link w:val="BodyText2Char"/>
    <w:uiPriority w:val="99"/>
    <w:rsid w:val="00E2222F"/>
    <w:pPr>
      <w:ind w:right="-143"/>
    </w:pPr>
  </w:style>
  <w:style w:type="character" w:customStyle="1" w:styleId="BodyText2Char">
    <w:name w:val="Body Text 2 Char"/>
    <w:basedOn w:val="DefaultParagraphFont"/>
    <w:link w:val="BodyText2"/>
    <w:uiPriority w:val="99"/>
    <w:semiHidden/>
    <w:locked/>
    <w:rsid w:val="00E87BE0"/>
    <w:rPr>
      <w:rFonts w:ascii="Calibri" w:hAnsi="Calibri" w:cs="Times New Roman"/>
      <w:sz w:val="20"/>
      <w:szCs w:val="20"/>
      <w:lang w:eastAsia="en-US"/>
    </w:rPr>
  </w:style>
  <w:style w:type="paragraph" w:styleId="BodyText3">
    <w:name w:val="Body Text 3"/>
    <w:basedOn w:val="Normal"/>
    <w:link w:val="BodyText3Char"/>
    <w:uiPriority w:val="99"/>
    <w:rsid w:val="00E2222F"/>
    <w:rPr>
      <w:b/>
    </w:rPr>
  </w:style>
  <w:style w:type="character" w:customStyle="1" w:styleId="BodyText3Char">
    <w:name w:val="Body Text 3 Char"/>
    <w:basedOn w:val="DefaultParagraphFont"/>
    <w:link w:val="BodyText3"/>
    <w:uiPriority w:val="99"/>
    <w:semiHidden/>
    <w:locked/>
    <w:rsid w:val="00E87BE0"/>
    <w:rPr>
      <w:rFonts w:ascii="Calibri" w:hAnsi="Calibri" w:cs="Times New Roman"/>
      <w:sz w:val="16"/>
      <w:szCs w:val="16"/>
      <w:lang w:eastAsia="en-US"/>
    </w:rPr>
  </w:style>
  <w:style w:type="paragraph" w:styleId="BalloonText">
    <w:name w:val="Balloon Text"/>
    <w:basedOn w:val="Normal"/>
    <w:link w:val="BalloonTextChar"/>
    <w:uiPriority w:val="99"/>
    <w:semiHidden/>
    <w:rsid w:val="008119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7BE0"/>
    <w:rPr>
      <w:rFonts w:cs="Times New Roman"/>
      <w:sz w:val="2"/>
      <w:lang w:eastAsia="en-US"/>
    </w:rPr>
  </w:style>
  <w:style w:type="paragraph" w:customStyle="1" w:styleId="Odstavekseznama">
    <w:name w:val="Odstavek seznama"/>
    <w:basedOn w:val="Normal"/>
    <w:uiPriority w:val="99"/>
    <w:rsid w:val="00755EA9"/>
    <w:pPr>
      <w:widowControl/>
      <w:ind w:left="720"/>
      <w:contextualSpacing/>
      <w:jc w:val="left"/>
    </w:pPr>
    <w:rPr>
      <w:szCs w:val="24"/>
      <w:lang w:eastAsia="zh-CN"/>
    </w:rPr>
  </w:style>
  <w:style w:type="character" w:styleId="Hyperlink">
    <w:name w:val="Hyperlink"/>
    <w:basedOn w:val="DefaultParagraphFont"/>
    <w:uiPriority w:val="99"/>
    <w:rsid w:val="00083417"/>
    <w:rPr>
      <w:rFonts w:cs="Times New Roman"/>
      <w:color w:val="0000FF"/>
      <w:u w:val="single"/>
    </w:rPr>
  </w:style>
  <w:style w:type="character" w:styleId="FollowedHyperlink">
    <w:name w:val="FollowedHyperlink"/>
    <w:basedOn w:val="DefaultParagraphFont"/>
    <w:uiPriority w:val="99"/>
    <w:rsid w:val="0029562A"/>
    <w:rPr>
      <w:rFonts w:cs="Times New Roman"/>
      <w:color w:val="800080"/>
      <w:u w:val="single"/>
    </w:rPr>
  </w:style>
  <w:style w:type="paragraph" w:customStyle="1" w:styleId="Odstavekseznama1">
    <w:name w:val="Odstavek seznama1"/>
    <w:basedOn w:val="Normal"/>
    <w:uiPriority w:val="99"/>
    <w:rsid w:val="008C5A5C"/>
    <w:pPr>
      <w:widowControl/>
      <w:ind w:left="720"/>
      <w:contextualSpacing/>
      <w:jc w:val="left"/>
    </w:pPr>
    <w:rPr>
      <w:szCs w:val="24"/>
      <w:lang w:eastAsia="zh-CN"/>
    </w:rPr>
  </w:style>
  <w:style w:type="character" w:customStyle="1" w:styleId="hps">
    <w:name w:val="hps"/>
    <w:uiPriority w:val="99"/>
    <w:rsid w:val="00080256"/>
  </w:style>
  <w:style w:type="paragraph" w:styleId="ListParagraph">
    <w:name w:val="List Paragraph"/>
    <w:basedOn w:val="Normal"/>
    <w:uiPriority w:val="99"/>
    <w:qFormat/>
    <w:rsid w:val="00627E60"/>
    <w:pPr>
      <w:widowControl/>
      <w:ind w:left="720"/>
      <w:jc w:val="left"/>
    </w:pPr>
    <w:rPr>
      <w:szCs w:val="22"/>
    </w:rPr>
  </w:style>
  <w:style w:type="paragraph" w:customStyle="1" w:styleId="Besedilo">
    <w:name w:val="Besedilo"/>
    <w:basedOn w:val="Normal"/>
    <w:uiPriority w:val="99"/>
    <w:rsid w:val="006A4BC1"/>
    <w:pPr>
      <w:suppressLineNumbers/>
      <w:suppressAutoHyphens/>
      <w:overflowPunct w:val="0"/>
      <w:autoSpaceDE w:val="0"/>
      <w:autoSpaceDN w:val="0"/>
      <w:adjustRightInd w:val="0"/>
      <w:spacing w:before="120" w:after="120"/>
      <w:jc w:val="left"/>
      <w:textAlignment w:val="baseline"/>
    </w:pPr>
    <w:rPr>
      <w:i/>
      <w:lang w:eastAsia="sl-SI"/>
    </w:rPr>
  </w:style>
  <w:style w:type="paragraph" w:styleId="NoSpacing">
    <w:name w:val="No Spacing"/>
    <w:uiPriority w:val="99"/>
    <w:qFormat/>
    <w:rsid w:val="006A4BC1"/>
    <w:pPr>
      <w:widowControl w:val="0"/>
      <w:jc w:val="both"/>
    </w:pPr>
    <w:rPr>
      <w:sz w:val="24"/>
      <w:szCs w:val="20"/>
      <w:lang w:eastAsia="en-US"/>
    </w:rPr>
  </w:style>
  <w:style w:type="character" w:styleId="Emphasis">
    <w:name w:val="Emphasis"/>
    <w:basedOn w:val="DefaultParagraphFont"/>
    <w:uiPriority w:val="99"/>
    <w:qFormat/>
    <w:locked/>
    <w:rsid w:val="00724A6E"/>
    <w:rPr>
      <w:rFonts w:cs="Times New Roman"/>
      <w:i/>
      <w:iCs/>
    </w:rPr>
  </w:style>
</w:styles>
</file>

<file path=word/webSettings.xml><?xml version="1.0" encoding="utf-8"?>
<w:webSettings xmlns:r="http://schemas.openxmlformats.org/officeDocument/2006/relationships" xmlns:w="http://schemas.openxmlformats.org/wordprocessingml/2006/main">
  <w:divs>
    <w:div w:id="972059543">
      <w:marLeft w:val="0"/>
      <w:marRight w:val="0"/>
      <w:marTop w:val="0"/>
      <w:marBottom w:val="0"/>
      <w:divBdr>
        <w:top w:val="none" w:sz="0" w:space="0" w:color="auto"/>
        <w:left w:val="none" w:sz="0" w:space="0" w:color="auto"/>
        <w:bottom w:val="none" w:sz="0" w:space="0" w:color="auto"/>
        <w:right w:val="none" w:sz="0" w:space="0" w:color="auto"/>
      </w:divBdr>
    </w:div>
    <w:div w:id="972059544">
      <w:marLeft w:val="0"/>
      <w:marRight w:val="0"/>
      <w:marTop w:val="0"/>
      <w:marBottom w:val="0"/>
      <w:divBdr>
        <w:top w:val="none" w:sz="0" w:space="0" w:color="auto"/>
        <w:left w:val="none" w:sz="0" w:space="0" w:color="auto"/>
        <w:bottom w:val="none" w:sz="0" w:space="0" w:color="auto"/>
        <w:right w:val="none" w:sz="0" w:space="0" w:color="auto"/>
      </w:divBdr>
    </w:div>
    <w:div w:id="972059545">
      <w:marLeft w:val="0"/>
      <w:marRight w:val="0"/>
      <w:marTop w:val="0"/>
      <w:marBottom w:val="0"/>
      <w:divBdr>
        <w:top w:val="none" w:sz="0" w:space="0" w:color="auto"/>
        <w:left w:val="none" w:sz="0" w:space="0" w:color="auto"/>
        <w:bottom w:val="none" w:sz="0" w:space="0" w:color="auto"/>
        <w:right w:val="none" w:sz="0" w:space="0" w:color="auto"/>
      </w:divBdr>
    </w:div>
    <w:div w:id="972059546">
      <w:marLeft w:val="0"/>
      <w:marRight w:val="0"/>
      <w:marTop w:val="0"/>
      <w:marBottom w:val="0"/>
      <w:divBdr>
        <w:top w:val="none" w:sz="0" w:space="0" w:color="auto"/>
        <w:left w:val="none" w:sz="0" w:space="0" w:color="auto"/>
        <w:bottom w:val="none" w:sz="0" w:space="0" w:color="auto"/>
        <w:right w:val="none" w:sz="0" w:space="0" w:color="auto"/>
      </w:divBdr>
    </w:div>
    <w:div w:id="972059547">
      <w:marLeft w:val="0"/>
      <w:marRight w:val="0"/>
      <w:marTop w:val="0"/>
      <w:marBottom w:val="0"/>
      <w:divBdr>
        <w:top w:val="none" w:sz="0" w:space="0" w:color="auto"/>
        <w:left w:val="none" w:sz="0" w:space="0" w:color="auto"/>
        <w:bottom w:val="none" w:sz="0" w:space="0" w:color="auto"/>
        <w:right w:val="none" w:sz="0" w:space="0" w:color="auto"/>
      </w:divBdr>
      <w:divsChild>
        <w:div w:id="972059548">
          <w:marLeft w:val="0"/>
          <w:marRight w:val="0"/>
          <w:marTop w:val="0"/>
          <w:marBottom w:val="0"/>
          <w:divBdr>
            <w:top w:val="none" w:sz="0" w:space="0" w:color="auto"/>
            <w:left w:val="none" w:sz="0" w:space="0" w:color="auto"/>
            <w:bottom w:val="none" w:sz="0" w:space="0" w:color="auto"/>
            <w:right w:val="none" w:sz="0" w:space="0" w:color="auto"/>
          </w:divBdr>
        </w:div>
      </w:divsChild>
    </w:div>
    <w:div w:id="972059550">
      <w:marLeft w:val="0"/>
      <w:marRight w:val="0"/>
      <w:marTop w:val="0"/>
      <w:marBottom w:val="0"/>
      <w:divBdr>
        <w:top w:val="none" w:sz="0" w:space="0" w:color="auto"/>
        <w:left w:val="none" w:sz="0" w:space="0" w:color="auto"/>
        <w:bottom w:val="none" w:sz="0" w:space="0" w:color="auto"/>
        <w:right w:val="none" w:sz="0" w:space="0" w:color="auto"/>
      </w:divBdr>
      <w:divsChild>
        <w:div w:id="972059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jca.pavlic@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jca.pavlic@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www.ozljubljana.si" TargetMode="External"/><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VLIC\Local%20Settings\Temporary%20Internet%20Files\Content.IE5\DWZ3RAZJ\dopi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dopis[1].dot</Template>
  <TotalTime>127</TotalTime>
  <Pages>2</Pages>
  <Words>348</Words>
  <Characters>1988</Characters>
  <Application>Microsoft Office Outlook</Application>
  <DocSecurity>0</DocSecurity>
  <Lines>0</Lines>
  <Paragraphs>0</Paragraphs>
  <ScaleCrop>false</ScaleCrop>
  <Company>GZS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Mojca Pavlič</dc:creator>
  <cp:keywords/>
  <dc:description>dopolnjen MT - 25.5.07</dc:description>
  <cp:lastModifiedBy>Mojva Pavlič</cp:lastModifiedBy>
  <cp:revision>6</cp:revision>
  <cp:lastPrinted>2014-03-13T15:07:00Z</cp:lastPrinted>
  <dcterms:created xsi:type="dcterms:W3CDTF">2014-03-12T19:42:00Z</dcterms:created>
  <dcterms:modified xsi:type="dcterms:W3CDTF">2014-03-13T15:09:00Z</dcterms:modified>
</cp:coreProperties>
</file>